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BB" w:rsidRPr="00251721" w:rsidRDefault="005B26BB" w:rsidP="005B26BB">
      <w:pPr>
        <w:jc w:val="center"/>
        <w:rPr>
          <w:rFonts w:ascii="HGPｺﾞｼｯｸM" w:eastAsia="HGPｺﾞｼｯｸM"/>
          <w:u w:val="double"/>
        </w:rPr>
      </w:pPr>
      <w:r w:rsidRPr="00251721">
        <w:rPr>
          <w:rFonts w:ascii="HGPｺﾞｼｯｸM" w:eastAsia="HGPｺﾞｼｯｸM" w:hint="eastAsia"/>
          <w:sz w:val="24"/>
          <w:u w:val="double"/>
        </w:rPr>
        <w:t>滋賀県介護員養成研修にかかる情報開示</w:t>
      </w:r>
    </w:p>
    <w:p w:rsidR="0079588D" w:rsidRPr="00240B25" w:rsidRDefault="00233CA4">
      <w:pPr>
        <w:rPr>
          <w:rFonts w:ascii="HGPｺﾞｼｯｸM" w:eastAsia="HGPｺﾞｼｯｸM"/>
        </w:rPr>
      </w:pPr>
      <w:r w:rsidRPr="00240B25">
        <w:rPr>
          <w:rFonts w:ascii="HGPｺﾞｼｯｸM" w:eastAsia="HGPｺﾞｼｯｸM" w:hint="eastAsia"/>
        </w:rPr>
        <w:t>滋賀県介護員養成研修事業者【滋賀県指令医福第１３８５号】</w:t>
      </w:r>
    </w:p>
    <w:p w:rsidR="00FD3776" w:rsidRDefault="00FD3776"/>
    <w:tbl>
      <w:tblPr>
        <w:tblStyle w:val="a3"/>
        <w:tblW w:w="10490" w:type="dxa"/>
        <w:tblInd w:w="-5" w:type="dxa"/>
        <w:tblLook w:val="04A0"/>
      </w:tblPr>
      <w:tblGrid>
        <w:gridCol w:w="1701"/>
        <w:gridCol w:w="1843"/>
        <w:gridCol w:w="6946"/>
      </w:tblGrid>
      <w:tr w:rsidR="005B26BB" w:rsidTr="00766375">
        <w:trPr>
          <w:trHeight w:val="466"/>
        </w:trPr>
        <w:tc>
          <w:tcPr>
            <w:tcW w:w="3544" w:type="dxa"/>
            <w:gridSpan w:val="2"/>
            <w:shd w:val="clear" w:color="auto" w:fill="DEEAF6" w:themeFill="accent1" w:themeFillTint="33"/>
          </w:tcPr>
          <w:p w:rsidR="005B26BB" w:rsidRPr="00240B25" w:rsidRDefault="005B26BB" w:rsidP="00240B25">
            <w:pPr>
              <w:jc w:val="center"/>
              <w:rPr>
                <w:rFonts w:ascii="HGPｺﾞｼｯｸM" w:eastAsia="HGPｺﾞｼｯｸM"/>
              </w:rPr>
            </w:pPr>
            <w:r w:rsidRPr="00240B25">
              <w:rPr>
                <w:rFonts w:ascii="HGPｺﾞｼｯｸM" w:eastAsia="HGPｺﾞｼｯｸM" w:hint="eastAsia"/>
                <w:sz w:val="22"/>
              </w:rPr>
              <w:t>情報の種類</w:t>
            </w:r>
          </w:p>
        </w:tc>
        <w:tc>
          <w:tcPr>
            <w:tcW w:w="6946" w:type="dxa"/>
            <w:shd w:val="clear" w:color="auto" w:fill="DEEAF6" w:themeFill="accent1" w:themeFillTint="33"/>
          </w:tcPr>
          <w:p w:rsidR="005B26BB" w:rsidRPr="00240B25" w:rsidRDefault="005B26BB" w:rsidP="00240B25">
            <w:pPr>
              <w:jc w:val="center"/>
              <w:rPr>
                <w:rFonts w:ascii="HGPｺﾞｼｯｸM" w:eastAsia="HGPｺﾞｼｯｸM"/>
              </w:rPr>
            </w:pPr>
            <w:r w:rsidRPr="00240B25">
              <w:rPr>
                <w:rFonts w:ascii="HGPｺﾞｼｯｸM" w:eastAsia="HGPｺﾞｼｯｸM" w:hint="eastAsia"/>
                <w:sz w:val="22"/>
              </w:rPr>
              <w:t>開示情報項目</w:t>
            </w:r>
          </w:p>
        </w:tc>
      </w:tr>
      <w:tr w:rsidR="00766375" w:rsidRPr="00240B25" w:rsidTr="00240B25">
        <w:tc>
          <w:tcPr>
            <w:tcW w:w="1701" w:type="dxa"/>
            <w:vMerge w:val="restart"/>
          </w:tcPr>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研修機関情報</w:t>
            </w:r>
          </w:p>
        </w:tc>
        <w:tc>
          <w:tcPr>
            <w:tcW w:w="1843" w:type="dxa"/>
          </w:tcPr>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法人情報</w:t>
            </w:r>
          </w:p>
        </w:tc>
        <w:tc>
          <w:tcPr>
            <w:tcW w:w="6946" w:type="dxa"/>
          </w:tcPr>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◆法人名　一般社団法人　彦根愛知犬上介護保険事業者協議会</w:t>
            </w:r>
          </w:p>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◆住所　　〒522－0057　滋賀県彦根市八坂町1900番地4</w:t>
            </w:r>
          </w:p>
          <w:p w:rsidR="00766375" w:rsidRPr="00240B25" w:rsidRDefault="00766375" w:rsidP="005B26BB">
            <w:pPr>
              <w:ind w:firstLineChars="500" w:firstLine="1100"/>
              <w:rPr>
                <w:rFonts w:ascii="HGPｺﾞｼｯｸM" w:eastAsia="HGPｺﾞｼｯｸM"/>
                <w:sz w:val="22"/>
              </w:rPr>
            </w:pPr>
            <w:r w:rsidRPr="00240B25">
              <w:rPr>
                <w:rFonts w:ascii="HGPｺﾞｼｯｸM" w:eastAsia="HGPｺﾞｼｯｸM" w:hint="eastAsia"/>
                <w:sz w:val="22"/>
              </w:rPr>
              <w:t>くすのきセンター3階</w:t>
            </w:r>
          </w:p>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◆代表者名　　　代表理事　　　　鈴木　則成</w:t>
            </w:r>
          </w:p>
          <w:p w:rsidR="00766375" w:rsidRPr="00240B25" w:rsidRDefault="00766375" w:rsidP="005B4E11">
            <w:pPr>
              <w:rPr>
                <w:rFonts w:ascii="HGPｺﾞｼｯｸM" w:eastAsia="HGPｺﾞｼｯｸM"/>
                <w:sz w:val="22"/>
              </w:rPr>
            </w:pPr>
            <w:r w:rsidRPr="00240B25">
              <w:rPr>
                <w:rFonts w:ascii="HGPｺﾞｼｯｸM" w:eastAsia="HGPｺﾞｼｯｸM" w:hint="eastAsia"/>
                <w:sz w:val="22"/>
              </w:rPr>
              <w:t xml:space="preserve">◆研修担当者名　</w:t>
            </w:r>
            <w:r w:rsidR="005B4E11">
              <w:rPr>
                <w:rFonts w:ascii="HGPｺﾞｼｯｸM" w:eastAsia="HGPｺﾞｼｯｸM" w:hint="eastAsia"/>
                <w:sz w:val="22"/>
              </w:rPr>
              <w:t>副</w:t>
            </w:r>
            <w:r w:rsidRPr="00240B25">
              <w:rPr>
                <w:rFonts w:ascii="HGPｺﾞｼｯｸM" w:eastAsia="HGPｺﾞｼｯｸM" w:hint="eastAsia"/>
                <w:sz w:val="22"/>
              </w:rPr>
              <w:t>代表理事　菅原　幸一</w:t>
            </w:r>
          </w:p>
        </w:tc>
      </w:tr>
      <w:tr w:rsidR="00766375" w:rsidRPr="00240B25" w:rsidTr="00240B25">
        <w:tc>
          <w:tcPr>
            <w:tcW w:w="1701" w:type="dxa"/>
            <w:vMerge/>
          </w:tcPr>
          <w:p w:rsidR="00766375" w:rsidRPr="00240B25" w:rsidRDefault="00766375" w:rsidP="005B26BB">
            <w:pPr>
              <w:rPr>
                <w:rFonts w:ascii="HGPｺﾞｼｯｸM" w:eastAsia="HGPｺﾞｼｯｸM"/>
                <w:sz w:val="22"/>
              </w:rPr>
            </w:pPr>
          </w:p>
        </w:tc>
        <w:tc>
          <w:tcPr>
            <w:tcW w:w="1843" w:type="dxa"/>
          </w:tcPr>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研修機関情報</w:t>
            </w:r>
          </w:p>
        </w:tc>
        <w:tc>
          <w:tcPr>
            <w:tcW w:w="6946" w:type="dxa"/>
          </w:tcPr>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◆事業所名称　一般社団法人　彦根愛知犬上介護保険事業者協議会</w:t>
            </w:r>
          </w:p>
          <w:p w:rsidR="00766375" w:rsidRPr="00240B25" w:rsidRDefault="00766375" w:rsidP="00842B8E">
            <w:pPr>
              <w:rPr>
                <w:rFonts w:ascii="HGPｺﾞｼｯｸM" w:eastAsia="HGPｺﾞｼｯｸM"/>
                <w:sz w:val="22"/>
              </w:rPr>
            </w:pPr>
            <w:r w:rsidRPr="00240B25">
              <w:rPr>
                <w:rFonts w:ascii="HGPｺﾞｼｯｸM" w:eastAsia="HGPｺﾞｼｯｸM" w:hint="eastAsia"/>
                <w:sz w:val="22"/>
              </w:rPr>
              <w:t>◆住所　　　　〒522－0057　滋賀県彦根市八坂町1900番地4</w:t>
            </w:r>
          </w:p>
          <w:p w:rsidR="00766375" w:rsidRPr="00240B25" w:rsidRDefault="00766375" w:rsidP="00842B8E">
            <w:pPr>
              <w:ind w:firstLineChars="700" w:firstLine="1540"/>
              <w:rPr>
                <w:rFonts w:ascii="HGPｺﾞｼｯｸM" w:eastAsia="HGPｺﾞｼｯｸM"/>
                <w:sz w:val="22"/>
              </w:rPr>
            </w:pPr>
            <w:r w:rsidRPr="00240B25">
              <w:rPr>
                <w:rFonts w:ascii="HGPｺﾞｼｯｸM" w:eastAsia="HGPｺﾞｼｯｸM" w:hint="eastAsia"/>
                <w:sz w:val="22"/>
              </w:rPr>
              <w:t>くすのきセンター3階</w:t>
            </w:r>
          </w:p>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◆理念</w:t>
            </w:r>
          </w:p>
          <w:p w:rsidR="00766375" w:rsidRPr="00240B25" w:rsidRDefault="00766375" w:rsidP="00842B8E">
            <w:pPr>
              <w:ind w:leftChars="100" w:left="210"/>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高齢者の増大かつ多様化するニーズに対応した適切な介護サービスを提供するため、必要な知識、技能、心構えを有する介護員を養成し、介護の人材確保をすることを目的とする。</w:t>
            </w:r>
          </w:p>
          <w:p w:rsidR="00766375" w:rsidRDefault="00766375" w:rsidP="005B26BB">
            <w:pPr>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 xml:space="preserve">◆学則　</w:t>
            </w:r>
            <w:r>
              <w:rPr>
                <w:rFonts w:ascii="HGPｺﾞｼｯｸM" w:eastAsia="HGPｺﾞｼｯｸM" w:hAnsi="ＭＳ ゴシック" w:hint="eastAsia"/>
                <w:color w:val="000000"/>
                <w:sz w:val="22"/>
              </w:rPr>
              <w:t xml:space="preserve">　</w:t>
            </w:r>
          </w:p>
          <w:p w:rsidR="00766375" w:rsidRPr="00240B25" w:rsidRDefault="00766375" w:rsidP="00240B25">
            <w:pPr>
              <w:ind w:firstLineChars="100" w:firstLine="220"/>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＊別紙「学則」参照</w:t>
            </w:r>
          </w:p>
          <w:p w:rsidR="00766375" w:rsidRPr="00240B25" w:rsidRDefault="00766375" w:rsidP="005B26BB">
            <w:pPr>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◆研修施設･設備</w:t>
            </w:r>
          </w:p>
          <w:p w:rsidR="00766375" w:rsidRPr="00240B25" w:rsidRDefault="00766375" w:rsidP="00842B8E">
            <w:pPr>
              <w:ind w:firstLineChars="100" w:firstLine="220"/>
              <w:rPr>
                <w:rFonts w:ascii="HGPｺﾞｼｯｸM" w:eastAsia="HGPｺﾞｼｯｸM"/>
                <w:sz w:val="22"/>
              </w:rPr>
            </w:pPr>
            <w:r w:rsidRPr="00240B25">
              <w:rPr>
                <w:rFonts w:ascii="HGPｺﾞｼｯｸM" w:eastAsia="HGPｺﾞｼｯｸM" w:hAnsi="ＭＳ ゴシック" w:hint="eastAsia"/>
                <w:color w:val="000000"/>
                <w:sz w:val="22"/>
              </w:rPr>
              <w:t>介護ベッド、簡易浴槽、ポータブルトイレ、車椅子</w:t>
            </w:r>
          </w:p>
        </w:tc>
      </w:tr>
      <w:tr w:rsidR="00766375" w:rsidRPr="00240B25" w:rsidTr="00240B25">
        <w:tc>
          <w:tcPr>
            <w:tcW w:w="1701" w:type="dxa"/>
            <w:vMerge w:val="restart"/>
          </w:tcPr>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研修事業情報</w:t>
            </w:r>
          </w:p>
        </w:tc>
        <w:tc>
          <w:tcPr>
            <w:tcW w:w="1843" w:type="dxa"/>
          </w:tcPr>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研修の概要</w:t>
            </w:r>
          </w:p>
        </w:tc>
        <w:tc>
          <w:tcPr>
            <w:tcW w:w="6946" w:type="dxa"/>
          </w:tcPr>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◆対象</w:t>
            </w:r>
          </w:p>
          <w:p w:rsidR="00766375" w:rsidRPr="00240B25" w:rsidRDefault="00766375" w:rsidP="00842B8E">
            <w:pPr>
              <w:ind w:leftChars="100" w:left="210"/>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介護の仕事に従事することを希望･予定している方で、研修日程を全て受講できる方。年齢は、16歳以上で全て自分でできる方。なお、妊娠中の方は、母体保護のため受講できません。</w:t>
            </w:r>
          </w:p>
          <w:p w:rsidR="00766375" w:rsidRPr="00240B25" w:rsidRDefault="00766375" w:rsidP="00842B8E">
            <w:pPr>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◆研修のスケジュール（期間･日程･時間数）</w:t>
            </w:r>
          </w:p>
          <w:p w:rsidR="00766375" w:rsidRPr="00240B25" w:rsidRDefault="00766375" w:rsidP="00842B8E">
            <w:pPr>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 xml:space="preserve">　＊別紙「カリキュラム日程表」参照</w:t>
            </w:r>
          </w:p>
          <w:p w:rsidR="00766375" w:rsidRPr="00240B25" w:rsidRDefault="00766375" w:rsidP="00842B8E">
            <w:pPr>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◆定員（集合研修、実習）と指導者数</w:t>
            </w:r>
          </w:p>
          <w:p w:rsidR="00766375" w:rsidRPr="00240B25" w:rsidRDefault="00766375" w:rsidP="00240B25">
            <w:pPr>
              <w:ind w:firstLineChars="100" w:firstLine="220"/>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定員　20名、　指導者数　30名</w:t>
            </w:r>
          </w:p>
          <w:p w:rsidR="00766375" w:rsidRPr="00240B25" w:rsidRDefault="00766375" w:rsidP="00842B8E">
            <w:pPr>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◆研修･受講までの流れ（募集、申込）</w:t>
            </w:r>
          </w:p>
          <w:p w:rsidR="00766375" w:rsidRPr="00240B25" w:rsidRDefault="00766375" w:rsidP="00240B25">
            <w:pPr>
              <w:ind w:leftChars="100" w:left="210"/>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募集案内→受講案内･申込書送付→受講申込→受講料納付→受講決定通知送付→研修開始</w:t>
            </w:r>
          </w:p>
          <w:p w:rsidR="00766375" w:rsidRPr="00240B25" w:rsidRDefault="00766375" w:rsidP="00240B25">
            <w:pPr>
              <w:ind w:leftChars="100" w:left="210"/>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応募者多数の場合は、申込書の先着順で受付、定員になり次第締め切りさせていただきます。受講にあたって、研修初日に本人確認を行いますので、住民票または運転免許証、健康保険証を持参して下さい。</w:t>
            </w:r>
          </w:p>
          <w:p w:rsidR="00766375" w:rsidRPr="00240B25" w:rsidRDefault="00766375" w:rsidP="006C1293">
            <w:pPr>
              <w:spacing w:line="260" w:lineRule="exact"/>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◆費用　　４６,４８０円（テキスト代、消費税含む）</w:t>
            </w:r>
          </w:p>
          <w:p w:rsidR="00766375" w:rsidRPr="00240B25" w:rsidRDefault="00766375" w:rsidP="006C1293">
            <w:pPr>
              <w:ind w:leftChars="100" w:left="210"/>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事務局が指定する期日までに、事務局の指定銀行口座へ振り込んでいただきます。現金でのお支払いは受付しません。</w:t>
            </w:r>
          </w:p>
          <w:p w:rsidR="00766375" w:rsidRPr="00240B25" w:rsidRDefault="00766375" w:rsidP="006C1293">
            <w:pPr>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◆留意事項、特徴、受講者へのメッセージ等</w:t>
            </w:r>
          </w:p>
          <w:p w:rsidR="00766375" w:rsidRDefault="00766375" w:rsidP="00240B25">
            <w:pPr>
              <w:ind w:left="220" w:hangingChars="100" w:hanging="220"/>
              <w:rPr>
                <w:rFonts w:ascii="HGPｺﾞｼｯｸM" w:eastAsia="HGPｺﾞｼｯｸM" w:hAnsi="ＭＳ ゴシック"/>
                <w:color w:val="000000"/>
                <w:sz w:val="22"/>
              </w:rPr>
            </w:pPr>
            <w:r w:rsidRPr="00240B25">
              <w:rPr>
                <w:rFonts w:ascii="HGPｺﾞｼｯｸM" w:eastAsia="HGPｺﾞｼｯｸM" w:hAnsi="ＭＳ ゴシック" w:hint="eastAsia"/>
                <w:color w:val="000000"/>
                <w:sz w:val="22"/>
              </w:rPr>
              <w:t xml:space="preserve">　</w:t>
            </w:r>
            <w:r w:rsidR="00B06829">
              <w:rPr>
                <w:rFonts w:ascii="HGPｺﾞｼｯｸM" w:eastAsia="HGPｺﾞｼｯｸM" w:hAnsi="ＭＳ ゴシック" w:hint="eastAsia"/>
                <w:color w:val="000000"/>
                <w:sz w:val="22"/>
              </w:rPr>
              <w:t xml:space="preserve">　</w:t>
            </w:r>
            <w:bookmarkStart w:id="0" w:name="_GoBack"/>
            <w:bookmarkEnd w:id="0"/>
            <w:r w:rsidRPr="00240B25">
              <w:rPr>
                <w:rFonts w:ascii="HGPｺﾞｼｯｸM" w:eastAsia="HGPｺﾞｼｯｸM" w:hAnsi="ＭＳ ゴシック" w:hint="eastAsia"/>
                <w:color w:val="000000"/>
                <w:sz w:val="22"/>
              </w:rPr>
              <w:t>本研修では、豊富な現場経験を持った多彩な講師が、受講者一人一人に介護の基本を細かく指導いたします。また、資格取得だけでなく、就職を目指す方に向けて、多様な介護サービスの事業所紹介も行います。</w:t>
            </w:r>
          </w:p>
          <w:p w:rsidR="00766375" w:rsidRPr="00240B25" w:rsidRDefault="00766375" w:rsidP="00240B25">
            <w:pPr>
              <w:ind w:left="220" w:hangingChars="100" w:hanging="220"/>
              <w:rPr>
                <w:rFonts w:ascii="HGPｺﾞｼｯｸM" w:eastAsia="HGPｺﾞｼｯｸM"/>
                <w:sz w:val="22"/>
              </w:rPr>
            </w:pPr>
          </w:p>
        </w:tc>
      </w:tr>
      <w:tr w:rsidR="00766375" w:rsidRPr="00240B25" w:rsidTr="00240B25">
        <w:tc>
          <w:tcPr>
            <w:tcW w:w="1701" w:type="dxa"/>
            <w:vMerge/>
          </w:tcPr>
          <w:p w:rsidR="00766375" w:rsidRDefault="00766375" w:rsidP="005B26BB"/>
        </w:tc>
        <w:tc>
          <w:tcPr>
            <w:tcW w:w="1843" w:type="dxa"/>
          </w:tcPr>
          <w:p w:rsidR="00766375" w:rsidRPr="00240B25" w:rsidRDefault="00766375" w:rsidP="005B26BB">
            <w:pPr>
              <w:rPr>
                <w:rFonts w:ascii="HGPｺﾞｼｯｸM" w:eastAsia="HGPｺﾞｼｯｸM"/>
              </w:rPr>
            </w:pPr>
            <w:r w:rsidRPr="00240B25">
              <w:rPr>
                <w:rFonts w:ascii="HGPｺﾞｼｯｸM" w:eastAsia="HGPｺﾞｼｯｸM" w:hint="eastAsia"/>
                <w:sz w:val="22"/>
              </w:rPr>
              <w:t>課程責任者</w:t>
            </w:r>
          </w:p>
        </w:tc>
        <w:tc>
          <w:tcPr>
            <w:tcW w:w="6946" w:type="dxa"/>
          </w:tcPr>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◆課程編成責任者</w:t>
            </w:r>
          </w:p>
          <w:p w:rsidR="00766375" w:rsidRPr="00240B25" w:rsidRDefault="00766375" w:rsidP="005B4E11">
            <w:pPr>
              <w:rPr>
                <w:rFonts w:ascii="HGPｺﾞｼｯｸM" w:eastAsia="HGPｺﾞｼｯｸM"/>
                <w:sz w:val="22"/>
              </w:rPr>
            </w:pPr>
            <w:r w:rsidRPr="00240B25">
              <w:rPr>
                <w:rFonts w:ascii="HGPｺﾞｼｯｸM" w:eastAsia="HGPｺﾞｼｯｸM" w:hint="eastAsia"/>
                <w:sz w:val="22"/>
              </w:rPr>
              <w:t xml:space="preserve">　菅原　幸一（一般社団法人　彦根愛知犬上介護保険事業者協議会　</w:t>
            </w:r>
            <w:r w:rsidR="005B4E11">
              <w:rPr>
                <w:rFonts w:ascii="HGPｺﾞｼｯｸM" w:eastAsia="HGPｺﾞｼｯｸM" w:hint="eastAsia"/>
                <w:sz w:val="22"/>
              </w:rPr>
              <w:t>副</w:t>
            </w:r>
            <w:r w:rsidRPr="00240B25">
              <w:rPr>
                <w:rFonts w:ascii="HGPｺﾞｼｯｸM" w:eastAsia="HGPｺﾞｼｯｸM" w:hint="eastAsia"/>
                <w:sz w:val="22"/>
              </w:rPr>
              <w:t>代表理事）</w:t>
            </w:r>
          </w:p>
        </w:tc>
      </w:tr>
      <w:tr w:rsidR="00766375" w:rsidRPr="00240B25" w:rsidTr="00240B25">
        <w:tc>
          <w:tcPr>
            <w:tcW w:w="1701" w:type="dxa"/>
            <w:vMerge/>
          </w:tcPr>
          <w:p w:rsidR="00766375" w:rsidRDefault="00766375" w:rsidP="005B26BB"/>
        </w:tc>
        <w:tc>
          <w:tcPr>
            <w:tcW w:w="1843" w:type="dxa"/>
          </w:tcPr>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研修カリキュラム</w:t>
            </w:r>
          </w:p>
        </w:tc>
        <w:tc>
          <w:tcPr>
            <w:tcW w:w="6946" w:type="dxa"/>
          </w:tcPr>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◆科目別シラバス</w:t>
            </w:r>
          </w:p>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＊別紙「シラバス」参照</w:t>
            </w:r>
          </w:p>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◆科目別担当教官名</w:t>
            </w:r>
          </w:p>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＊別紙「カリキュラム日程表」参照</w:t>
            </w:r>
          </w:p>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◆科目別特徴</w:t>
            </w:r>
          </w:p>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＊別紙「シラバス」参照</w:t>
            </w:r>
          </w:p>
          <w:p w:rsidR="00766375" w:rsidRPr="00240B25" w:rsidRDefault="00766375" w:rsidP="005B26BB">
            <w:pPr>
              <w:rPr>
                <w:rFonts w:ascii="HGPｺﾞｼｯｸM" w:eastAsia="HGPｺﾞｼｯｸM"/>
                <w:sz w:val="22"/>
              </w:rPr>
            </w:pPr>
            <w:r w:rsidRPr="00240B25">
              <w:rPr>
                <w:rFonts w:ascii="HGPｺﾞｼｯｸM" w:eastAsia="HGPｺﾞｼｯｸM" w:hint="eastAsia"/>
                <w:sz w:val="22"/>
              </w:rPr>
              <w:t>◆終了評価の方法、評価者、再履修等の基準</w:t>
            </w:r>
          </w:p>
          <w:p w:rsidR="00766375" w:rsidRPr="00D82EFC" w:rsidRDefault="00766375" w:rsidP="005B26BB">
            <w:pPr>
              <w:rPr>
                <w:rFonts w:ascii="HGPｺﾞｼｯｸM" w:eastAsia="HGPｺﾞｼｯｸM"/>
                <w:color w:val="000000" w:themeColor="text1"/>
                <w:sz w:val="22"/>
              </w:rPr>
            </w:pPr>
            <w:r w:rsidRPr="00D82EFC">
              <w:rPr>
                <w:rFonts w:ascii="HGPｺﾞｼｯｸM" w:eastAsia="HGPｺﾞｼｯｸM" w:hint="eastAsia"/>
                <w:color w:val="000000" w:themeColor="text1"/>
                <w:sz w:val="22"/>
              </w:rPr>
              <w:t>全課程終了後に修了テストを実施。</w:t>
            </w:r>
          </w:p>
          <w:p w:rsidR="00D82EFC" w:rsidRPr="00D82EFC" w:rsidRDefault="00D82EFC" w:rsidP="00D82EFC">
            <w:pPr>
              <w:widowControl/>
              <w:jc w:val="left"/>
              <w:rPr>
                <w:rFonts w:ascii="HGPｺﾞｼｯｸM" w:eastAsia="HGPｺﾞｼｯｸM"/>
                <w:color w:val="FF0000"/>
                <w:sz w:val="22"/>
              </w:rPr>
            </w:pPr>
            <w:r w:rsidRPr="00D82EFC">
              <w:rPr>
                <w:rFonts w:ascii="HGPｺﾞｼｯｸM" w:eastAsia="HGPｺﾞｼｯｸM" w:hAnsi="ＭＳ ゴシック" w:hint="eastAsia"/>
                <w:sz w:val="22"/>
              </w:rPr>
              <w:t>・</w:t>
            </w:r>
            <w:r w:rsidRPr="00D82EFC">
              <w:rPr>
                <w:rFonts w:ascii="HGPｺﾞｼｯｸM" w:eastAsia="HGPｺﾞｼｯｸM" w:hint="eastAsia"/>
                <w:color w:val="000000" w:themeColor="text1"/>
                <w:sz w:val="22"/>
              </w:rPr>
              <w:t>70点以上を合格とする。</w:t>
            </w:r>
          </w:p>
          <w:p w:rsidR="00D82EFC" w:rsidRPr="00D82EFC" w:rsidRDefault="00D82EFC" w:rsidP="00D82EFC">
            <w:pPr>
              <w:widowControl/>
              <w:jc w:val="left"/>
              <w:rPr>
                <w:rFonts w:ascii="HGPｺﾞｼｯｸM" w:eastAsia="HGPｺﾞｼｯｸM" w:hAnsi="ＭＳ ゴシック"/>
                <w:sz w:val="22"/>
              </w:rPr>
            </w:pPr>
            <w:r>
              <w:rPr>
                <w:rFonts w:ascii="HGPｺﾞｼｯｸM" w:eastAsia="HGPｺﾞｼｯｸM" w:hAnsi="ＭＳ ゴシック" w:hint="eastAsia"/>
                <w:sz w:val="22"/>
              </w:rPr>
              <w:t>・</w:t>
            </w:r>
            <w:r w:rsidRPr="00D82EFC">
              <w:rPr>
                <w:rFonts w:ascii="HGPｺﾞｼｯｸM" w:eastAsia="HGPｺﾞｼｯｸM" w:hAnsi="ＭＳ ゴシック" w:hint="eastAsia"/>
                <w:sz w:val="22"/>
              </w:rPr>
              <w:t>結果発表後、直ちに１時間の補講を実施し、再試験(再評価)を１時間実施します。なお、再評価に係る合格基準は７０点とします。補講料は１時間あたり5,000円、再評価料は１回10,000円です。</w:t>
            </w:r>
          </w:p>
          <w:p w:rsidR="00766375" w:rsidRPr="00240B25" w:rsidRDefault="00D82EFC" w:rsidP="00D82EFC">
            <w:pPr>
              <w:widowControl/>
              <w:jc w:val="left"/>
              <w:rPr>
                <w:rFonts w:ascii="HGPｺﾞｼｯｸM" w:eastAsia="HGPｺﾞｼｯｸM"/>
                <w:sz w:val="22"/>
              </w:rPr>
            </w:pPr>
            <w:r w:rsidRPr="00D82EFC">
              <w:rPr>
                <w:rFonts w:ascii="HGPｺﾞｼｯｸM" w:eastAsia="HGPｺﾞｼｯｸM" w:hAnsi="ＭＳ ゴシック" w:hint="eastAsia"/>
                <w:sz w:val="22"/>
              </w:rPr>
              <w:t>・試験は２回まで実施します。なお、再試験の結果不合格であった受講者には、直ちに①と同様に補講と再評価(再試験)を実施します。</w:t>
            </w:r>
          </w:p>
        </w:tc>
      </w:tr>
      <w:tr w:rsidR="005B26BB" w:rsidRPr="00240B25" w:rsidTr="00240B25">
        <w:tc>
          <w:tcPr>
            <w:tcW w:w="1701" w:type="dxa"/>
          </w:tcPr>
          <w:p w:rsidR="005B26BB" w:rsidRPr="00240B25" w:rsidRDefault="005B26BB" w:rsidP="005B26BB">
            <w:pPr>
              <w:rPr>
                <w:rFonts w:ascii="HGPｺﾞｼｯｸM" w:eastAsia="HGPｺﾞｼｯｸM"/>
                <w:sz w:val="22"/>
              </w:rPr>
            </w:pPr>
          </w:p>
        </w:tc>
        <w:tc>
          <w:tcPr>
            <w:tcW w:w="1843" w:type="dxa"/>
          </w:tcPr>
          <w:p w:rsidR="005B26BB" w:rsidRPr="00240B25" w:rsidRDefault="00D853E5" w:rsidP="005B26BB">
            <w:pPr>
              <w:rPr>
                <w:rFonts w:ascii="HGPｺﾞｼｯｸM" w:eastAsia="HGPｺﾞｼｯｸM"/>
                <w:sz w:val="22"/>
              </w:rPr>
            </w:pPr>
            <w:r w:rsidRPr="00240B25">
              <w:rPr>
                <w:rFonts w:ascii="HGPｺﾞｼｯｸM" w:eastAsia="HGPｺﾞｼｯｸM" w:hint="eastAsia"/>
                <w:sz w:val="22"/>
              </w:rPr>
              <w:t>実習施設</w:t>
            </w:r>
          </w:p>
        </w:tc>
        <w:tc>
          <w:tcPr>
            <w:tcW w:w="6946" w:type="dxa"/>
          </w:tcPr>
          <w:p w:rsidR="005B26BB" w:rsidRPr="00240B25" w:rsidRDefault="00D853E5" w:rsidP="005B26BB">
            <w:pPr>
              <w:rPr>
                <w:rFonts w:ascii="HGPｺﾞｼｯｸM" w:eastAsia="HGPｺﾞｼｯｸM"/>
                <w:sz w:val="22"/>
              </w:rPr>
            </w:pPr>
            <w:r w:rsidRPr="00240B25">
              <w:rPr>
                <w:rFonts w:ascii="HGPｺﾞｼｯｸM" w:eastAsia="HGPｺﾞｼｯｸM" w:hint="eastAsia"/>
                <w:sz w:val="22"/>
              </w:rPr>
              <w:t>◆協力実習機関の名称･住所</w:t>
            </w:r>
          </w:p>
          <w:p w:rsidR="00D853E5" w:rsidRPr="00240B25" w:rsidRDefault="00D853E5" w:rsidP="005B26BB">
            <w:pPr>
              <w:rPr>
                <w:rFonts w:ascii="HGPｺﾞｼｯｸM" w:eastAsia="HGPｺﾞｼｯｸM"/>
                <w:sz w:val="22"/>
              </w:rPr>
            </w:pPr>
            <w:r w:rsidRPr="00240B25">
              <w:rPr>
                <w:rFonts w:ascii="HGPｺﾞｼｯｸM" w:eastAsia="HGPｺﾞｼｯｸM" w:hint="eastAsia"/>
                <w:sz w:val="22"/>
              </w:rPr>
              <w:t xml:space="preserve">　名称　特別養護老人ホーム　多賀清流の里</w:t>
            </w:r>
          </w:p>
          <w:p w:rsidR="00D853E5" w:rsidRPr="00240B25" w:rsidRDefault="00D853E5" w:rsidP="005B26BB">
            <w:pPr>
              <w:rPr>
                <w:rFonts w:ascii="HGPｺﾞｼｯｸM" w:eastAsia="HGPｺﾞｼｯｸM"/>
                <w:sz w:val="22"/>
              </w:rPr>
            </w:pPr>
            <w:r w:rsidRPr="00240B25">
              <w:rPr>
                <w:rFonts w:ascii="HGPｺﾞｼｯｸM" w:eastAsia="HGPｺﾞｼｯｸM" w:hint="eastAsia"/>
                <w:sz w:val="22"/>
              </w:rPr>
              <w:t xml:space="preserve">　住所　滋賀県犬上郡多賀町佐目675</w:t>
            </w:r>
          </w:p>
          <w:p w:rsidR="00D853E5" w:rsidRPr="00240B25" w:rsidRDefault="00D853E5" w:rsidP="005B26BB">
            <w:pPr>
              <w:rPr>
                <w:rFonts w:ascii="HGPｺﾞｼｯｸM" w:eastAsia="HGPｺﾞｼｯｸM"/>
                <w:sz w:val="22"/>
              </w:rPr>
            </w:pPr>
            <w:r w:rsidRPr="00240B25">
              <w:rPr>
                <w:rFonts w:ascii="HGPｺﾞｼｯｸM" w:eastAsia="HGPｺﾞｼｯｸM" w:hint="eastAsia"/>
                <w:sz w:val="22"/>
              </w:rPr>
              <w:t>◆協力実習機関の介護保険事業の概要</w:t>
            </w:r>
          </w:p>
          <w:p w:rsidR="00D853E5" w:rsidRPr="00240B25" w:rsidRDefault="00D853E5" w:rsidP="00240B25">
            <w:pPr>
              <w:ind w:firstLineChars="100" w:firstLine="220"/>
              <w:rPr>
                <w:rFonts w:ascii="HGPｺﾞｼｯｸM" w:eastAsia="HGPｺﾞｼｯｸM"/>
                <w:sz w:val="22"/>
              </w:rPr>
            </w:pPr>
            <w:r w:rsidRPr="00240B25">
              <w:rPr>
                <w:rFonts w:ascii="HGPｺﾞｼｯｸM" w:eastAsia="HGPｺﾞｼｯｸM" w:hint="eastAsia"/>
                <w:sz w:val="22"/>
              </w:rPr>
              <w:t xml:space="preserve">＊ホームページ参照　</w:t>
            </w:r>
            <w:hyperlink r:id="rId7" w:history="1">
              <w:r w:rsidRPr="00240B25">
                <w:rPr>
                  <w:rStyle w:val="a4"/>
                  <w:rFonts w:ascii="HGPｺﾞｼｯｸM" w:eastAsia="HGPｺﾞｼｯｸM" w:hint="eastAsia"/>
                  <w:sz w:val="22"/>
                </w:rPr>
                <w:t>http://www.tagaseiryu.jp</w:t>
              </w:r>
            </w:hyperlink>
          </w:p>
          <w:p w:rsidR="00D853E5" w:rsidRPr="00240B25" w:rsidRDefault="00D853E5" w:rsidP="005B26BB">
            <w:pPr>
              <w:rPr>
                <w:rFonts w:ascii="HGPｺﾞｼｯｸM" w:eastAsia="HGPｺﾞｼｯｸM"/>
                <w:sz w:val="22"/>
              </w:rPr>
            </w:pPr>
            <w:r w:rsidRPr="00240B25">
              <w:rPr>
                <w:rFonts w:ascii="HGPｺﾞｼｯｸM" w:eastAsia="HGPｺﾞｼｯｸM" w:hint="eastAsia"/>
                <w:sz w:val="22"/>
              </w:rPr>
              <w:t>◆協力実習機関の</w:t>
            </w:r>
            <w:r w:rsidR="00617EC9" w:rsidRPr="00240B25">
              <w:rPr>
                <w:rFonts w:ascii="HGPｺﾞｼｯｸM" w:eastAsia="HGPｺﾞｼｯｸM" w:hint="eastAsia"/>
                <w:sz w:val="22"/>
              </w:rPr>
              <w:t>実習担当者名　　樋口　衣里子</w:t>
            </w:r>
          </w:p>
          <w:p w:rsidR="00617EC9" w:rsidRPr="00240B25" w:rsidRDefault="00617EC9" w:rsidP="005B26BB">
            <w:pPr>
              <w:rPr>
                <w:rFonts w:ascii="HGPｺﾞｼｯｸM" w:eastAsia="HGPｺﾞｼｯｸM"/>
                <w:sz w:val="22"/>
              </w:rPr>
            </w:pPr>
            <w:r w:rsidRPr="00240B25">
              <w:rPr>
                <w:rFonts w:ascii="HGPｺﾞｼｯｸM" w:eastAsia="HGPｺﾞｼｯｸM" w:hint="eastAsia"/>
                <w:sz w:val="22"/>
              </w:rPr>
              <w:t>◆実習プログラム内容、プログラムの特徴</w:t>
            </w:r>
          </w:p>
          <w:p w:rsidR="00617EC9" w:rsidRPr="00240B25" w:rsidRDefault="00617EC9" w:rsidP="00240B25">
            <w:pPr>
              <w:ind w:firstLineChars="100" w:firstLine="220"/>
              <w:rPr>
                <w:rFonts w:ascii="HGPｺﾞｼｯｸM" w:eastAsia="HGPｺﾞｼｯｸM"/>
                <w:sz w:val="22"/>
              </w:rPr>
            </w:pPr>
            <w:r w:rsidRPr="00240B25">
              <w:rPr>
                <w:rFonts w:ascii="HGPｺﾞｼｯｸM" w:eastAsia="HGPｺﾞｼｯｸM" w:hint="eastAsia"/>
                <w:sz w:val="22"/>
              </w:rPr>
              <w:t>＊別紙「シラバス」参照</w:t>
            </w:r>
          </w:p>
          <w:p w:rsidR="00617EC9" w:rsidRPr="00240B25" w:rsidRDefault="00617EC9" w:rsidP="005B26BB">
            <w:pPr>
              <w:rPr>
                <w:rFonts w:ascii="HGPｺﾞｼｯｸM" w:eastAsia="HGPｺﾞｼｯｸM"/>
                <w:sz w:val="22"/>
              </w:rPr>
            </w:pPr>
            <w:r w:rsidRPr="00240B25">
              <w:rPr>
                <w:rFonts w:ascii="HGPｺﾞｼｯｸM" w:eastAsia="HGPｺﾞｼｯｸM" w:hint="eastAsia"/>
                <w:sz w:val="22"/>
              </w:rPr>
              <w:t>◆実習中の指導体制･内容</w:t>
            </w:r>
          </w:p>
          <w:p w:rsidR="00617EC9" w:rsidRPr="00240B25" w:rsidRDefault="00617EC9" w:rsidP="00240B25">
            <w:pPr>
              <w:ind w:firstLineChars="100" w:firstLine="220"/>
              <w:rPr>
                <w:rFonts w:ascii="HGPｺﾞｼｯｸM" w:eastAsia="HGPｺﾞｼｯｸM"/>
                <w:sz w:val="22"/>
              </w:rPr>
            </w:pPr>
            <w:r w:rsidRPr="00240B25">
              <w:rPr>
                <w:rFonts w:ascii="HGPｺﾞｼｯｸM" w:eastAsia="HGPｺﾞｼｯｸM" w:hint="eastAsia"/>
                <w:sz w:val="22"/>
              </w:rPr>
              <w:t>＊別紙「シラバス」参照</w:t>
            </w:r>
          </w:p>
          <w:p w:rsidR="00617EC9" w:rsidRPr="00240B25" w:rsidRDefault="00617EC9" w:rsidP="005B26BB">
            <w:pPr>
              <w:rPr>
                <w:rFonts w:ascii="HGPｺﾞｼｯｸM" w:eastAsia="HGPｺﾞｼｯｸM"/>
                <w:sz w:val="22"/>
              </w:rPr>
            </w:pPr>
            <w:r w:rsidRPr="00240B25">
              <w:rPr>
                <w:rFonts w:ascii="HGPｺﾞｼｯｸM" w:eastAsia="HGPｺﾞｼｯｸM" w:hint="eastAsia"/>
                <w:sz w:val="22"/>
              </w:rPr>
              <w:t>◆協力実習機関における延べ人数　　20名</w:t>
            </w:r>
          </w:p>
          <w:p w:rsidR="00617EC9" w:rsidRPr="00240B25" w:rsidRDefault="00617EC9" w:rsidP="005B26BB">
            <w:pPr>
              <w:rPr>
                <w:rFonts w:ascii="HGPｺﾞｼｯｸM" w:eastAsia="HGPｺﾞｼｯｸM"/>
                <w:sz w:val="22"/>
              </w:rPr>
            </w:pPr>
          </w:p>
        </w:tc>
      </w:tr>
      <w:tr w:rsidR="00617EC9" w:rsidRPr="00240B25" w:rsidTr="00240B25">
        <w:tc>
          <w:tcPr>
            <w:tcW w:w="3544" w:type="dxa"/>
            <w:gridSpan w:val="2"/>
          </w:tcPr>
          <w:p w:rsidR="00617EC9" w:rsidRPr="00240B25" w:rsidRDefault="00617EC9" w:rsidP="005B26BB">
            <w:pPr>
              <w:rPr>
                <w:rFonts w:ascii="HGPｺﾞｼｯｸM" w:eastAsia="HGPｺﾞｼｯｸM"/>
                <w:sz w:val="22"/>
              </w:rPr>
            </w:pPr>
            <w:r w:rsidRPr="00240B25">
              <w:rPr>
                <w:rFonts w:ascii="HGPｺﾞｼｯｸM" w:eastAsia="HGPｺﾞｼｯｸM" w:hint="eastAsia"/>
                <w:sz w:val="22"/>
              </w:rPr>
              <w:t>講師情報</w:t>
            </w:r>
          </w:p>
        </w:tc>
        <w:tc>
          <w:tcPr>
            <w:tcW w:w="6946" w:type="dxa"/>
          </w:tcPr>
          <w:p w:rsidR="00617EC9" w:rsidRPr="00240B25" w:rsidRDefault="00617EC9" w:rsidP="005B26BB">
            <w:pPr>
              <w:rPr>
                <w:rFonts w:ascii="HGPｺﾞｼｯｸM" w:eastAsia="HGPｺﾞｼｯｸM"/>
                <w:sz w:val="22"/>
              </w:rPr>
            </w:pPr>
            <w:r w:rsidRPr="00240B25">
              <w:rPr>
                <w:rFonts w:ascii="HGPｺﾞｼｯｸM" w:eastAsia="HGPｺﾞｼｯｸM" w:hint="eastAsia"/>
                <w:sz w:val="22"/>
              </w:rPr>
              <w:t>◆名前・現職・資格</w:t>
            </w:r>
          </w:p>
          <w:p w:rsidR="00617EC9" w:rsidRPr="00240B25" w:rsidRDefault="00617EC9" w:rsidP="005B26BB">
            <w:pPr>
              <w:rPr>
                <w:rFonts w:ascii="HGPｺﾞｼｯｸM" w:eastAsia="HGPｺﾞｼｯｸM"/>
                <w:sz w:val="22"/>
              </w:rPr>
            </w:pPr>
            <w:r w:rsidRPr="00240B25">
              <w:rPr>
                <w:rFonts w:ascii="HGPｺﾞｼｯｸM" w:eastAsia="HGPｺﾞｼｯｸM" w:hint="eastAsia"/>
                <w:sz w:val="22"/>
              </w:rPr>
              <w:t>＊別</w:t>
            </w:r>
            <w:r w:rsidRPr="00D82EFC">
              <w:rPr>
                <w:rFonts w:ascii="HGPｺﾞｼｯｸM" w:eastAsia="HGPｺﾞｼｯｸM" w:hint="eastAsia"/>
                <w:color w:val="000000" w:themeColor="text1"/>
                <w:sz w:val="22"/>
              </w:rPr>
              <w:t>紙「講師一覧」参</w:t>
            </w:r>
            <w:r w:rsidRPr="00240B25">
              <w:rPr>
                <w:rFonts w:ascii="HGPｺﾞｼｯｸM" w:eastAsia="HGPｺﾞｼｯｸM" w:hint="eastAsia"/>
                <w:sz w:val="22"/>
              </w:rPr>
              <w:t>照</w:t>
            </w:r>
          </w:p>
        </w:tc>
      </w:tr>
      <w:tr w:rsidR="00617EC9" w:rsidRPr="00240B25" w:rsidTr="00240B25">
        <w:trPr>
          <w:trHeight w:val="494"/>
        </w:trPr>
        <w:tc>
          <w:tcPr>
            <w:tcW w:w="3544" w:type="dxa"/>
            <w:gridSpan w:val="2"/>
          </w:tcPr>
          <w:p w:rsidR="00617EC9" w:rsidRPr="00240B25" w:rsidRDefault="00617EC9" w:rsidP="005B26BB">
            <w:pPr>
              <w:rPr>
                <w:rFonts w:ascii="HGPｺﾞｼｯｸM" w:eastAsia="HGPｺﾞｼｯｸM"/>
                <w:sz w:val="22"/>
              </w:rPr>
            </w:pPr>
            <w:r w:rsidRPr="00240B25">
              <w:rPr>
                <w:rFonts w:ascii="HGPｺﾞｼｯｸM" w:eastAsia="HGPｺﾞｼｯｸM" w:hint="eastAsia"/>
                <w:sz w:val="22"/>
              </w:rPr>
              <w:t>実績情報</w:t>
            </w:r>
          </w:p>
        </w:tc>
        <w:tc>
          <w:tcPr>
            <w:tcW w:w="6946" w:type="dxa"/>
          </w:tcPr>
          <w:p w:rsidR="00617EC9" w:rsidRPr="00240B25" w:rsidRDefault="00617EC9" w:rsidP="00617EC9">
            <w:pPr>
              <w:rPr>
                <w:rFonts w:ascii="HGPｺﾞｼｯｸM" w:eastAsia="HGPｺﾞｼｯｸM"/>
                <w:sz w:val="22"/>
              </w:rPr>
            </w:pPr>
            <w:r w:rsidRPr="00240B25">
              <w:rPr>
                <w:rFonts w:ascii="HGPｺﾞｼｯｸM" w:eastAsia="HGPｺﾞｼｯｸM" w:hint="eastAsia"/>
                <w:sz w:val="22"/>
              </w:rPr>
              <w:t>◆過去の研修実施回数</w:t>
            </w:r>
          </w:p>
          <w:p w:rsidR="00617EC9" w:rsidRPr="00240B25" w:rsidRDefault="00617EC9" w:rsidP="00617EC9">
            <w:pPr>
              <w:ind w:firstLineChars="100" w:firstLine="220"/>
              <w:rPr>
                <w:rFonts w:ascii="HGPｺﾞｼｯｸM" w:eastAsia="HGPｺﾞｼｯｸM"/>
                <w:sz w:val="22"/>
              </w:rPr>
            </w:pPr>
            <w:r w:rsidRPr="00D82EFC">
              <w:rPr>
                <w:rFonts w:ascii="HGPｺﾞｼｯｸM" w:eastAsia="HGPｺﾞｼｯｸM" w:hint="eastAsia"/>
                <w:color w:val="000000" w:themeColor="text1"/>
                <w:sz w:val="22"/>
              </w:rPr>
              <w:t>今年度から実施するため、開催実績なし</w:t>
            </w:r>
          </w:p>
        </w:tc>
      </w:tr>
      <w:tr w:rsidR="00617EC9" w:rsidRPr="00240B25" w:rsidTr="003237C8">
        <w:trPr>
          <w:trHeight w:val="2967"/>
        </w:trPr>
        <w:tc>
          <w:tcPr>
            <w:tcW w:w="3544" w:type="dxa"/>
            <w:gridSpan w:val="2"/>
          </w:tcPr>
          <w:p w:rsidR="00617EC9" w:rsidRPr="00240B25" w:rsidRDefault="00617EC9" w:rsidP="005B26BB">
            <w:pPr>
              <w:rPr>
                <w:rFonts w:ascii="HGPｺﾞｼｯｸM" w:eastAsia="HGPｺﾞｼｯｸM"/>
                <w:sz w:val="22"/>
              </w:rPr>
            </w:pPr>
            <w:r w:rsidRPr="00240B25">
              <w:rPr>
                <w:rFonts w:ascii="HGPｺﾞｼｯｸM" w:eastAsia="HGPｺﾞｼｯｸM" w:hint="eastAsia"/>
                <w:sz w:val="22"/>
              </w:rPr>
              <w:t>連絡先</w:t>
            </w:r>
          </w:p>
        </w:tc>
        <w:tc>
          <w:tcPr>
            <w:tcW w:w="6946" w:type="dxa"/>
          </w:tcPr>
          <w:p w:rsidR="00617EC9" w:rsidRPr="00240B25" w:rsidRDefault="00617EC9" w:rsidP="005B26BB">
            <w:pPr>
              <w:rPr>
                <w:rFonts w:ascii="HGPｺﾞｼｯｸM" w:eastAsia="HGPｺﾞｼｯｸM"/>
                <w:sz w:val="22"/>
              </w:rPr>
            </w:pPr>
            <w:r w:rsidRPr="00240B25">
              <w:rPr>
                <w:rFonts w:ascii="HGPｺﾞｼｯｸM" w:eastAsia="HGPｺﾞｼｯｸM" w:hint="eastAsia"/>
                <w:sz w:val="22"/>
              </w:rPr>
              <w:t>◆申し込み・資料請求先</w:t>
            </w:r>
          </w:p>
          <w:p w:rsidR="00CB783C" w:rsidRPr="00240B25" w:rsidRDefault="00CB783C" w:rsidP="00CB783C">
            <w:pPr>
              <w:ind w:firstLineChars="100" w:firstLine="220"/>
              <w:rPr>
                <w:rFonts w:ascii="HGPｺﾞｼｯｸM" w:eastAsia="HGPｺﾞｼｯｸM"/>
                <w:sz w:val="22"/>
              </w:rPr>
            </w:pPr>
            <w:r w:rsidRPr="00240B25">
              <w:rPr>
                <w:rFonts w:ascii="HGPｺﾞｼｯｸM" w:eastAsia="HGPｺﾞｼｯｸM" w:hint="eastAsia"/>
                <w:sz w:val="22"/>
              </w:rPr>
              <w:t>〒522-0057　滋賀県彦根市八坂町1900番地4</w:t>
            </w:r>
            <w:r w:rsidRPr="00060F9C">
              <w:rPr>
                <w:rFonts w:ascii="HGPｺﾞｼｯｸM" w:eastAsia="HGPｺﾞｼｯｸM" w:hint="eastAsia"/>
                <w:w w:val="86"/>
                <w:kern w:val="0"/>
                <w:sz w:val="22"/>
                <w:fitText w:val="1260" w:id="1750250240"/>
              </w:rPr>
              <w:t>くすのきセンタ</w:t>
            </w:r>
            <w:r w:rsidRPr="00060F9C">
              <w:rPr>
                <w:rFonts w:ascii="HGPｺﾞｼｯｸM" w:eastAsia="HGPｺﾞｼｯｸM" w:hint="eastAsia"/>
                <w:spacing w:val="75"/>
                <w:w w:val="86"/>
                <w:kern w:val="0"/>
                <w:sz w:val="22"/>
                <w:fitText w:val="1260" w:id="1750250240"/>
              </w:rPr>
              <w:t>ー</w:t>
            </w:r>
            <w:r w:rsidRPr="00240B25">
              <w:rPr>
                <w:rFonts w:ascii="HGPｺﾞｼｯｸM" w:eastAsia="HGPｺﾞｼｯｸM" w:hint="eastAsia"/>
                <w:sz w:val="22"/>
              </w:rPr>
              <w:t>3階</w:t>
            </w:r>
          </w:p>
          <w:p w:rsidR="00CB783C" w:rsidRPr="00240B25" w:rsidRDefault="00CB783C" w:rsidP="00CB783C">
            <w:pPr>
              <w:ind w:firstLineChars="100" w:firstLine="220"/>
              <w:rPr>
                <w:rFonts w:ascii="HGPｺﾞｼｯｸM" w:eastAsia="HGPｺﾞｼｯｸM"/>
                <w:sz w:val="22"/>
              </w:rPr>
            </w:pPr>
            <w:r w:rsidRPr="00240B25">
              <w:rPr>
                <w:rFonts w:ascii="HGPｺﾞｼｯｸM" w:eastAsia="HGPｺﾞｼｯｸM" w:hint="eastAsia"/>
                <w:sz w:val="22"/>
              </w:rPr>
              <w:t>一般社団法人　彦根愛知犬上介護保険事業者協議会　研修事務局</w:t>
            </w:r>
          </w:p>
          <w:p w:rsidR="00CB783C" w:rsidRPr="00240B25" w:rsidRDefault="00CB783C" w:rsidP="00CB783C">
            <w:pPr>
              <w:ind w:firstLineChars="100" w:firstLine="220"/>
              <w:rPr>
                <w:rFonts w:ascii="HGPｺﾞｼｯｸM" w:eastAsia="HGPｺﾞｼｯｸM"/>
                <w:sz w:val="22"/>
              </w:rPr>
            </w:pPr>
            <w:r w:rsidRPr="00240B25">
              <w:rPr>
                <w:rFonts w:ascii="HGPｺﾞｼｯｸM" w:eastAsia="HGPｺﾞｼｯｸM" w:hint="eastAsia"/>
                <w:sz w:val="22"/>
              </w:rPr>
              <w:t>TEL 0749-49-2455   FAX 0749-49-2433</w:t>
            </w:r>
          </w:p>
          <w:p w:rsidR="00617EC9" w:rsidRPr="00240B25" w:rsidRDefault="00617EC9" w:rsidP="005B26BB">
            <w:pPr>
              <w:rPr>
                <w:rFonts w:ascii="HGPｺﾞｼｯｸM" w:eastAsia="HGPｺﾞｼｯｸM"/>
                <w:sz w:val="22"/>
              </w:rPr>
            </w:pPr>
            <w:r w:rsidRPr="00240B25">
              <w:rPr>
                <w:rFonts w:ascii="HGPｺﾞｼｯｸM" w:eastAsia="HGPｺﾞｼｯｸM" w:hint="eastAsia"/>
                <w:sz w:val="22"/>
              </w:rPr>
              <w:t>◆法人</w:t>
            </w:r>
            <w:r w:rsidR="00240B25">
              <w:rPr>
                <w:rFonts w:ascii="HGPｺﾞｼｯｸM" w:eastAsia="HGPｺﾞｼｯｸM" w:hint="eastAsia"/>
                <w:sz w:val="22"/>
              </w:rPr>
              <w:t>及び</w:t>
            </w:r>
            <w:r w:rsidR="005B4E11">
              <w:rPr>
                <w:rFonts w:ascii="HGPｺﾞｼｯｸM" w:eastAsia="HGPｺﾞｼｯｸM" w:hint="eastAsia"/>
                <w:sz w:val="22"/>
              </w:rPr>
              <w:t>事業所の</w:t>
            </w:r>
            <w:r w:rsidRPr="00240B25">
              <w:rPr>
                <w:rFonts w:ascii="HGPｺﾞｼｯｸM" w:eastAsia="HGPｺﾞｼｯｸM" w:hint="eastAsia"/>
                <w:sz w:val="22"/>
              </w:rPr>
              <w:t>苦情対応者名・役職・連絡先</w:t>
            </w:r>
          </w:p>
          <w:p w:rsidR="00CB783C" w:rsidRPr="00240B25" w:rsidRDefault="00CB783C" w:rsidP="00CB783C">
            <w:pPr>
              <w:ind w:firstLineChars="100" w:firstLine="220"/>
              <w:rPr>
                <w:rFonts w:ascii="HGPｺﾞｼｯｸM" w:eastAsia="HGPｺﾞｼｯｸM"/>
                <w:sz w:val="22"/>
              </w:rPr>
            </w:pPr>
            <w:r w:rsidRPr="00240B25">
              <w:rPr>
                <w:rFonts w:ascii="HGPｺﾞｼｯｸM" w:eastAsia="HGPｺﾞｼｯｸM" w:hint="eastAsia"/>
                <w:sz w:val="22"/>
              </w:rPr>
              <w:t>苦情対応者　　菅原　幸一</w:t>
            </w:r>
          </w:p>
          <w:p w:rsidR="00CB783C" w:rsidRPr="00240B25" w:rsidRDefault="00CB783C" w:rsidP="00CB783C">
            <w:pPr>
              <w:ind w:firstLineChars="100" w:firstLine="220"/>
              <w:rPr>
                <w:rFonts w:ascii="HGPｺﾞｼｯｸM" w:eastAsia="HGPｺﾞｼｯｸM"/>
                <w:sz w:val="22"/>
              </w:rPr>
            </w:pPr>
            <w:r w:rsidRPr="00240B25">
              <w:rPr>
                <w:rFonts w:ascii="HGPｺﾞｼｯｸM" w:eastAsia="HGPｺﾞｼｯｸM" w:hint="eastAsia"/>
                <w:sz w:val="22"/>
              </w:rPr>
              <w:t xml:space="preserve">役職　　　　　</w:t>
            </w:r>
            <w:r w:rsidR="005B4E11">
              <w:rPr>
                <w:rFonts w:ascii="HGPｺﾞｼｯｸM" w:eastAsia="HGPｺﾞｼｯｸM" w:hint="eastAsia"/>
                <w:sz w:val="22"/>
              </w:rPr>
              <w:t>副</w:t>
            </w:r>
            <w:r w:rsidRPr="00240B25">
              <w:rPr>
                <w:rFonts w:ascii="HGPｺﾞｼｯｸM" w:eastAsia="HGPｺﾞｼｯｸM" w:hint="eastAsia"/>
                <w:sz w:val="22"/>
              </w:rPr>
              <w:t>代表理事</w:t>
            </w:r>
          </w:p>
          <w:p w:rsidR="00617EC9" w:rsidRPr="00240B25" w:rsidRDefault="00CB783C" w:rsidP="003237C8">
            <w:pPr>
              <w:ind w:firstLineChars="100" w:firstLine="220"/>
              <w:rPr>
                <w:rFonts w:ascii="HGPｺﾞｼｯｸM" w:eastAsia="HGPｺﾞｼｯｸM"/>
                <w:sz w:val="22"/>
              </w:rPr>
            </w:pPr>
            <w:r w:rsidRPr="00240B25">
              <w:rPr>
                <w:rFonts w:ascii="HGPｺﾞｼｯｸM" w:eastAsia="HGPｺﾞｼｯｸM" w:hint="eastAsia"/>
                <w:sz w:val="22"/>
              </w:rPr>
              <w:t>連絡先　　　　TEL 　0749-49-2455</w:t>
            </w:r>
          </w:p>
        </w:tc>
      </w:tr>
    </w:tbl>
    <w:p w:rsidR="00FD3776" w:rsidRDefault="00FD3776" w:rsidP="00FD3776">
      <w:pPr>
        <w:spacing w:line="260" w:lineRule="exact"/>
        <w:ind w:firstLineChars="300" w:firstLine="660"/>
        <w:rPr>
          <w:rFonts w:ascii="ＭＳ ゴシック" w:eastAsia="ＭＳ ゴシック" w:hAnsi="ＭＳ ゴシック"/>
          <w:color w:val="000000"/>
          <w:sz w:val="22"/>
        </w:rPr>
      </w:pPr>
    </w:p>
    <w:p w:rsidR="00FD3776" w:rsidRDefault="00251721" w:rsidP="00251721">
      <w:pPr>
        <w:spacing w:line="260" w:lineRule="exact"/>
        <w:jc w:val="center"/>
        <w:rPr>
          <w:rFonts w:ascii="HGPｺﾞｼｯｸM" w:eastAsia="HGPｺﾞｼｯｸM" w:hAnsi="ＭＳ ゴシック"/>
          <w:color w:val="000000"/>
          <w:sz w:val="24"/>
        </w:rPr>
      </w:pPr>
      <w:r w:rsidRPr="003237C8">
        <w:rPr>
          <w:rFonts w:ascii="HGPｺﾞｼｯｸM" w:eastAsia="HGPｺﾞｼｯｸM" w:hAnsi="ＭＳ ゴシック" w:hint="eastAsia"/>
          <w:color w:val="000000"/>
          <w:sz w:val="24"/>
        </w:rPr>
        <w:lastRenderedPageBreak/>
        <w:t xml:space="preserve">【　</w:t>
      </w:r>
      <w:r w:rsidR="00FD3776" w:rsidRPr="003237C8">
        <w:rPr>
          <w:rFonts w:ascii="HGPｺﾞｼｯｸM" w:eastAsia="HGPｺﾞｼｯｸM" w:hAnsi="ＭＳ ゴシック" w:hint="eastAsia"/>
          <w:color w:val="000000"/>
          <w:sz w:val="24"/>
        </w:rPr>
        <w:t>学　則</w:t>
      </w:r>
      <w:r w:rsidRPr="003237C8">
        <w:rPr>
          <w:rFonts w:ascii="HGPｺﾞｼｯｸM" w:eastAsia="HGPｺﾞｼｯｸM" w:hAnsi="ＭＳ ゴシック" w:hint="eastAsia"/>
          <w:color w:val="000000"/>
          <w:sz w:val="24"/>
        </w:rPr>
        <w:t xml:space="preserve">　】</w:t>
      </w:r>
    </w:p>
    <w:p w:rsidR="003237C8" w:rsidRPr="003237C8" w:rsidRDefault="003237C8" w:rsidP="00251721">
      <w:pPr>
        <w:spacing w:line="260" w:lineRule="exact"/>
        <w:jc w:val="center"/>
        <w:rPr>
          <w:rFonts w:ascii="HGPｺﾞｼｯｸM" w:eastAsia="HGPｺﾞｼｯｸM" w:hAnsi="ＭＳ ゴシック"/>
          <w:color w:val="000000"/>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7"/>
        <w:gridCol w:w="7683"/>
      </w:tblGrid>
      <w:tr w:rsidR="00FD3776" w:rsidRPr="003237C8" w:rsidTr="00251721">
        <w:trPr>
          <w:trHeight w:val="780"/>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①　申請者の住所・事業者名、電話</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〒522-0057</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 xml:space="preserve">　滋賀県彦根市八坂町1900番地4</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 xml:space="preserve">　一般社団法人　彦根愛知犬上介護保険事業者協議会</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 xml:space="preserve">　</w:t>
            </w:r>
            <w:r w:rsidR="00251721" w:rsidRPr="003237C8">
              <w:rPr>
                <w:rFonts w:ascii="HGPｺﾞｼｯｸM" w:eastAsia="HGPｺﾞｼｯｸM" w:hAnsi="ＭＳ ゴシック" w:hint="eastAsia"/>
                <w:color w:val="000000"/>
                <w:sz w:val="22"/>
              </w:rPr>
              <w:t>TEL</w:t>
            </w:r>
            <w:r w:rsidRPr="003237C8">
              <w:rPr>
                <w:rFonts w:ascii="HGPｺﾞｼｯｸM" w:eastAsia="HGPｺﾞｼｯｸM" w:hAnsi="ＭＳ ゴシック" w:hint="eastAsia"/>
                <w:color w:val="000000"/>
                <w:sz w:val="22"/>
              </w:rPr>
              <w:t xml:space="preserve">　0749-49-2455</w:t>
            </w:r>
          </w:p>
        </w:tc>
      </w:tr>
      <w:tr w:rsidR="00FD3776" w:rsidRPr="003237C8" w:rsidTr="00251721">
        <w:trPr>
          <w:trHeight w:val="780"/>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②　県内の事業所の住所・事業所名、電話</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〒522-0057</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 xml:space="preserve">　滋賀県彦根市八坂町1900番地4</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 xml:space="preserve">　一般社団法人　彦根愛知犬上介護保険事業者協議会</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 xml:space="preserve">　</w:t>
            </w:r>
            <w:r w:rsidR="00251721" w:rsidRPr="003237C8">
              <w:rPr>
                <w:rFonts w:ascii="HGPｺﾞｼｯｸM" w:eastAsia="HGPｺﾞｼｯｸM" w:hAnsi="ＭＳ ゴシック" w:hint="eastAsia"/>
                <w:color w:val="000000"/>
                <w:sz w:val="22"/>
              </w:rPr>
              <w:t>TEL</w:t>
            </w:r>
            <w:r w:rsidRPr="003237C8">
              <w:rPr>
                <w:rFonts w:ascii="HGPｺﾞｼｯｸM" w:eastAsia="HGPｺﾞｼｯｸM" w:hAnsi="ＭＳ ゴシック" w:hint="eastAsia"/>
                <w:color w:val="000000"/>
                <w:sz w:val="22"/>
              </w:rPr>
              <w:t xml:space="preserve">　0749-49-2455</w:t>
            </w:r>
          </w:p>
        </w:tc>
      </w:tr>
      <w:tr w:rsidR="00FD3776" w:rsidRPr="003237C8" w:rsidTr="00251721">
        <w:trPr>
          <w:trHeight w:val="607"/>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③指定を受ける研修事業の名称</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一般社団法人　彦根愛知犬上介護保険事業者協議会　介護職員初任者研修（通学）</w:t>
            </w:r>
          </w:p>
        </w:tc>
      </w:tr>
      <w:tr w:rsidR="00FD3776" w:rsidRPr="003237C8" w:rsidTr="00251721">
        <w:trPr>
          <w:trHeight w:val="607"/>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④研修課程および学習方法</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介護職員初任者研修課程</w:t>
            </w:r>
          </w:p>
          <w:p w:rsidR="00FD3776" w:rsidRPr="003237C8" w:rsidRDefault="00FD3776" w:rsidP="005B26BB">
            <w:pPr>
              <w:spacing w:line="260" w:lineRule="exact"/>
              <w:rPr>
                <w:rFonts w:ascii="HGPｺﾞｼｯｸM" w:eastAsia="HGPｺﾞｼｯｸM" w:hAnsi="ＭＳ ゴシック"/>
                <w:color w:val="000000"/>
                <w:sz w:val="22"/>
                <w:bdr w:val="single" w:sz="4" w:space="0" w:color="auto"/>
              </w:rPr>
            </w:pPr>
            <w:r w:rsidRPr="003237C8">
              <w:rPr>
                <w:rFonts w:ascii="HGPｺﾞｼｯｸM" w:eastAsia="HGPｺﾞｼｯｸM" w:hAnsi="ＭＳ ゴシック" w:hint="eastAsia"/>
                <w:color w:val="000000"/>
                <w:sz w:val="22"/>
              </w:rPr>
              <w:t xml:space="preserve">　</w:t>
            </w:r>
            <w:r w:rsidRPr="003237C8">
              <w:rPr>
                <w:rFonts w:ascii="HGPｺﾞｼｯｸM" w:eastAsia="HGPｺﾞｼｯｸM" w:hAnsi="ＭＳ ゴシック" w:hint="eastAsia"/>
                <w:color w:val="000000"/>
                <w:sz w:val="22"/>
                <w:bdr w:val="single" w:sz="4" w:space="0" w:color="auto"/>
              </w:rPr>
              <w:t>・通学方法</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 xml:space="preserve">　・通信方法（対象地域：　　　　　　　　　　　　　　　　　　）</w:t>
            </w:r>
          </w:p>
        </w:tc>
      </w:tr>
      <w:tr w:rsidR="00FD3776" w:rsidRPr="003237C8" w:rsidTr="00251721">
        <w:trPr>
          <w:trHeight w:val="607"/>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⑤　開講の目的</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高齢者の増大かつ多様化するニーズに対応した適切な介護サービスを提供するため、必要な知識、技能、心構えを有する介護員を養成し、介護の人材確保をすることを目的とする。</w:t>
            </w:r>
          </w:p>
        </w:tc>
      </w:tr>
      <w:tr w:rsidR="00FD3776" w:rsidRPr="003237C8" w:rsidTr="00251721">
        <w:trPr>
          <w:trHeight w:val="524"/>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⑥　指令年月日等（記入は通知後）</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平成30年7月20日</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滋賀県指令医福　第1385号</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 xml:space="preserve">※募集広告を行う場合は、必ずこれを明記すること。　　　</w:t>
            </w:r>
          </w:p>
        </w:tc>
      </w:tr>
      <w:tr w:rsidR="00FD3776" w:rsidRPr="003237C8" w:rsidTr="00251721">
        <w:trPr>
          <w:trHeight w:val="493"/>
        </w:trPr>
        <w:tc>
          <w:tcPr>
            <w:tcW w:w="2807"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⑦　受講資格</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介護の仕事に従事することを希望・予定している方で、研修日程を全て受講できる方。年齢は、16歳以上で全て自分でできる方。なお、妊娠中の方は、母体保護のため受講できません。</w:t>
            </w:r>
          </w:p>
        </w:tc>
      </w:tr>
      <w:tr w:rsidR="00FD3776" w:rsidRPr="003237C8" w:rsidTr="00251721">
        <w:trPr>
          <w:trHeight w:val="538"/>
        </w:trPr>
        <w:tc>
          <w:tcPr>
            <w:tcW w:w="2807"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⑧　定　員</w:t>
            </w:r>
          </w:p>
        </w:tc>
        <w:tc>
          <w:tcPr>
            <w:tcW w:w="7683" w:type="dxa"/>
            <w:vAlign w:val="center"/>
          </w:tcPr>
          <w:p w:rsidR="00FD3776" w:rsidRPr="003237C8" w:rsidRDefault="00FD3776" w:rsidP="005B26BB">
            <w:pPr>
              <w:spacing w:line="260" w:lineRule="exact"/>
              <w:ind w:firstLineChars="200" w:firstLine="44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20名</w:t>
            </w:r>
          </w:p>
        </w:tc>
      </w:tr>
      <w:tr w:rsidR="00FD3776" w:rsidRPr="003237C8" w:rsidTr="00251721">
        <w:trPr>
          <w:trHeight w:val="538"/>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⑨　募集・研修期間</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（募集）平成30年08月15日　～　平成30年09月15日</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（研修）平成30年10月09日　～　平成30年11月09日</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※研修期間の初日は開校式の日を言う。</w:t>
            </w:r>
          </w:p>
        </w:tc>
      </w:tr>
      <w:tr w:rsidR="00FD3776" w:rsidRPr="003237C8" w:rsidTr="00251721">
        <w:trPr>
          <w:trHeight w:val="360"/>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⑩　研修カリキュラム</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カリキュラム日程表（様式第４号－１）</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研修区分表（様式第４号－２）　を参照</w:t>
            </w:r>
          </w:p>
        </w:tc>
      </w:tr>
      <w:tr w:rsidR="00FD3776" w:rsidRPr="003237C8" w:rsidTr="00251721">
        <w:trPr>
          <w:trHeight w:val="1080"/>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⑪　研修会場の名称、住所</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 xml:space="preserve">　・講義</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 xml:space="preserve">　・演習</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〒522-0057</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滋賀県彦根市八坂町1900番地4</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 xml:space="preserve">　くすのきセンター</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※講義、演習共に同じ場所で実施。</w:t>
            </w:r>
          </w:p>
        </w:tc>
      </w:tr>
      <w:tr w:rsidR="00FD3776" w:rsidRPr="003237C8" w:rsidTr="00251721">
        <w:trPr>
          <w:trHeight w:val="432"/>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⑫　実習施設の名称等</w:t>
            </w:r>
          </w:p>
        </w:tc>
        <w:tc>
          <w:tcPr>
            <w:tcW w:w="7683" w:type="dxa"/>
            <w:vAlign w:val="center"/>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bdr w:val="single" w:sz="4" w:space="0" w:color="auto"/>
              </w:rPr>
              <w:t>１．実施する</w:t>
            </w:r>
            <w:r w:rsidRPr="003237C8">
              <w:rPr>
                <w:rFonts w:ascii="HGPｺﾞｼｯｸM" w:eastAsia="HGPｺﾞｼｯｸM" w:hAnsi="ＭＳ ゴシック" w:hint="eastAsia"/>
                <w:color w:val="000000"/>
                <w:sz w:val="22"/>
              </w:rPr>
              <w:t>（実習施設利用計画書（様式第６号参照）</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２．実施しない</w:t>
            </w:r>
          </w:p>
        </w:tc>
      </w:tr>
      <w:tr w:rsidR="00FD3776" w:rsidRPr="003237C8" w:rsidTr="00251721">
        <w:trPr>
          <w:trHeight w:val="593"/>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⑬　使用テキスト</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株式会社　日本医療企画</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介護職員初任者研修課程テキスト3巻</w:t>
            </w:r>
          </w:p>
        </w:tc>
      </w:tr>
      <w:tr w:rsidR="00FD3776" w:rsidRPr="003237C8" w:rsidTr="00251721">
        <w:trPr>
          <w:trHeight w:val="794"/>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⑭　受講手続きおよび本人確認の方法（選考方法含む）</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 xml:space="preserve">　受講希望者には、受講案内（学則、研修カリキュラム日程表）と申込書を郵送しますので、上記②までご連絡下さい。応募者多数の場合は、申込書の先着順で受付、定員になり次第締め切りさせていただきます。受講にあたって、研修初日に本人確認を行いますので、住民票または運転免許証、健康保険証を持参して下さい。</w:t>
            </w:r>
          </w:p>
        </w:tc>
      </w:tr>
      <w:tr w:rsidR="00FD3776" w:rsidRPr="003237C8" w:rsidTr="00251721">
        <w:trPr>
          <w:trHeight w:val="794"/>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⑮　受講料、テキスト代等および支払い方法</w:t>
            </w:r>
          </w:p>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（受講料補助制度含む。）</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46,480円（テキスト代、消費税含む）</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事務局が指定する期日までに、事務局の指定銀行口座へ振り込んでいただきます。現金でのお支払いは受付しません。</w:t>
            </w:r>
          </w:p>
        </w:tc>
      </w:tr>
      <w:tr w:rsidR="00FD3776" w:rsidRPr="003237C8" w:rsidTr="00251721">
        <w:trPr>
          <w:trHeight w:val="560"/>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⑯　解約条件および返金の有無等</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申込後、やむを得ずキャンセルされる場合は、事務局に受講開始日の7日前までにその旨を申し出て下さい。その場合、受講料は全額返金します。但し、振込手数料は、申込者の負担とします。それ以外のキャンセルについては、キャンセル料10,000円と振込手数料を申し受けます。また、応募者が定員の半数に満たない場合は、開講を中止する場合があります。</w:t>
            </w:r>
          </w:p>
        </w:tc>
      </w:tr>
      <w:tr w:rsidR="00FD3776" w:rsidRPr="003237C8" w:rsidTr="00251721">
        <w:trPr>
          <w:trHeight w:val="416"/>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⑰　欠席・遅刻・早退・受講取消の取扱基準</w:t>
            </w:r>
          </w:p>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研修は、欠席、遅刻、早退することなく受講して下さい。全教科、遅刻、早退も欠席扱いとします。</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また、次の場合には受講をお断りすることがあります。</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１、講師や実習先及び受講生などに迷惑をかける行為があった場合２、正当な理由なく、欠席、早退、遅刻が著しい場合</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３、主催者の指示が守れない場合</w:t>
            </w:r>
          </w:p>
        </w:tc>
      </w:tr>
      <w:tr w:rsidR="00FD3776" w:rsidRPr="003237C8" w:rsidTr="00251721">
        <w:trPr>
          <w:trHeight w:val="1107"/>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lastRenderedPageBreak/>
              <w:t>⑱　研修修了の認定方法、評価方法と合格基準</w:t>
            </w:r>
          </w:p>
        </w:tc>
        <w:tc>
          <w:tcPr>
            <w:tcW w:w="7683"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認定方法：修了を認定した者には修了証明書を交付する。</w:t>
            </w:r>
          </w:p>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評価方法：様式第11号参照</w:t>
            </w:r>
          </w:p>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修了評価筆記試験不合格者の取扱い：不合格者に関しては、再試験を実施します。（補講費用：5,000円（税込）、再評価費用：10,000円（税込））。また、再評価は、最大２回までとし、最終試験の結果、不合格となった方は、未修了扱いとなるため注意して下さい。</w:t>
            </w:r>
          </w:p>
        </w:tc>
      </w:tr>
      <w:tr w:rsidR="00FD3776" w:rsidRPr="003237C8" w:rsidTr="00251721">
        <w:trPr>
          <w:trHeight w:val="1107"/>
        </w:trPr>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⑲　補講の方法および補講料</w:t>
            </w:r>
          </w:p>
        </w:tc>
        <w:tc>
          <w:tcPr>
            <w:tcW w:w="7683"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補講方法：①別途開催する講師による研修の受講。　②講師の都合で①が開催できない場合は、13時間を限度に研修会場で教科のビデオ視聴とその後1600字以上のレポートの提出を願います。但し、「人権に関する基礎知識」及び実技演習（９「こころとからだのしくみと生活支援技術」）の教科については、欠席教科を改めて受講していただく必要があります。</w:t>
            </w:r>
          </w:p>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補講費用：講義は、1教科あたり10,000円（税込）が、実技演習の場合1教科あたり20,000円（税込）が別途必要になります。</w:t>
            </w:r>
          </w:p>
        </w:tc>
      </w:tr>
      <w:tr w:rsidR="00FD3776" w:rsidRPr="003237C8" w:rsidTr="00251721">
        <w:tc>
          <w:tcPr>
            <w:tcW w:w="2807" w:type="dxa"/>
          </w:tcPr>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⑳　募集の広報の方法</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指定を受けてから、当法人のホームページ、彦愛犬地域の広報及び行政窓口や関係機関等でチラシを配布します。</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※広報は指定を受けてから行うこと。</w:t>
            </w:r>
          </w:p>
        </w:tc>
      </w:tr>
      <w:tr w:rsidR="00FD3776" w:rsidRPr="003237C8" w:rsidTr="00251721">
        <w:trPr>
          <w:trHeight w:val="775"/>
        </w:trPr>
        <w:tc>
          <w:tcPr>
            <w:tcW w:w="2807" w:type="dxa"/>
          </w:tcPr>
          <w:p w:rsidR="00FD3776" w:rsidRPr="003237C8" w:rsidRDefault="00C26737"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fldChar w:fldCharType="begin"/>
            </w:r>
            <w:r w:rsidR="00FD3776" w:rsidRPr="003237C8">
              <w:rPr>
                <w:rFonts w:ascii="HGPｺﾞｼｯｸM" w:eastAsia="HGPｺﾞｼｯｸM" w:hAnsi="ＭＳ ゴシック" w:hint="eastAsia"/>
                <w:color w:val="000000"/>
                <w:sz w:val="22"/>
              </w:rPr>
              <w:instrText xml:space="preserve"> eq \o\ac(○,</w:instrText>
            </w:r>
            <w:r w:rsidR="00FD3776" w:rsidRPr="003237C8">
              <w:rPr>
                <w:rFonts w:ascii="HGPｺﾞｼｯｸM" w:eastAsia="HGPｺﾞｼｯｸM" w:hAnsi="ＭＳ ゴシック" w:hint="eastAsia"/>
                <w:color w:val="000000"/>
                <w:sz w:val="15"/>
              </w:rPr>
              <w:instrText>21</w:instrText>
            </w:r>
            <w:r w:rsidR="00FD3776" w:rsidRPr="003237C8">
              <w:rPr>
                <w:rFonts w:ascii="HGPｺﾞｼｯｸM" w:eastAsia="HGPｺﾞｼｯｸM" w:hAnsi="ＭＳ ゴシック" w:hint="eastAsia"/>
                <w:color w:val="000000"/>
                <w:sz w:val="22"/>
              </w:rPr>
              <w:instrText>)</w:instrText>
            </w:r>
            <w:r w:rsidRPr="003237C8">
              <w:rPr>
                <w:rFonts w:ascii="HGPｺﾞｼｯｸM" w:eastAsia="HGPｺﾞｼｯｸM" w:hAnsi="ＭＳ ゴシック" w:hint="eastAsia"/>
                <w:color w:val="000000"/>
                <w:sz w:val="22"/>
              </w:rPr>
              <w:fldChar w:fldCharType="end"/>
            </w:r>
            <w:r w:rsidR="00FD3776" w:rsidRPr="003237C8">
              <w:rPr>
                <w:rFonts w:ascii="HGPｺﾞｼｯｸM" w:eastAsia="HGPｺﾞｼｯｸM" w:hAnsi="ＭＳ ゴシック" w:hint="eastAsia"/>
                <w:color w:val="000000"/>
                <w:sz w:val="22"/>
              </w:rPr>
              <w:t xml:space="preserve">　情報公開の方法(ﾎｰﾑﾍﾟｰｼﾞｱﾄﾞﾚｽ等)</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下記ホームページにて情報開示します。</w:t>
            </w:r>
          </w:p>
          <w:p w:rsidR="00FD3776" w:rsidRPr="003237C8" w:rsidRDefault="00C26737" w:rsidP="005B26BB">
            <w:pPr>
              <w:spacing w:line="260" w:lineRule="exact"/>
              <w:rPr>
                <w:rFonts w:ascii="HGPｺﾞｼｯｸM" w:eastAsia="HGPｺﾞｼｯｸM" w:hAnsi="ＭＳ ゴシック"/>
                <w:color w:val="000000"/>
                <w:sz w:val="22"/>
              </w:rPr>
            </w:pPr>
            <w:hyperlink r:id="rId8" w:history="1">
              <w:r w:rsidR="00FD3776" w:rsidRPr="003237C8">
                <w:rPr>
                  <w:rStyle w:val="a4"/>
                  <w:rFonts w:ascii="HGPｺﾞｼｯｸM" w:eastAsia="HGPｺﾞｼｯｸM" w:hAnsi="ＭＳ ゴシック" w:hint="eastAsia"/>
                  <w:sz w:val="22"/>
                </w:rPr>
                <w:t>http://www</w:t>
              </w:r>
            </w:hyperlink>
            <w:r w:rsidR="00FD3776" w:rsidRPr="003237C8">
              <w:rPr>
                <w:rFonts w:ascii="HGPｺﾞｼｯｸM" w:eastAsia="HGPｺﾞｼｯｸM" w:hAnsi="ＭＳ ゴシック" w:hint="eastAsia"/>
                <w:sz w:val="22"/>
              </w:rPr>
              <w:t>.gen-ai-ken-kaigo.jp/</w:t>
            </w:r>
          </w:p>
        </w:tc>
      </w:tr>
      <w:tr w:rsidR="00FD3776" w:rsidRPr="003237C8" w:rsidTr="00251721">
        <w:tc>
          <w:tcPr>
            <w:tcW w:w="2807" w:type="dxa"/>
          </w:tcPr>
          <w:p w:rsidR="00FD3776" w:rsidRPr="003237C8" w:rsidRDefault="00C26737"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fldChar w:fldCharType="begin"/>
            </w:r>
            <w:r w:rsidR="00FD3776" w:rsidRPr="003237C8">
              <w:rPr>
                <w:rFonts w:ascii="HGPｺﾞｼｯｸM" w:eastAsia="HGPｺﾞｼｯｸM" w:hAnsi="ＭＳ ゴシック" w:hint="eastAsia"/>
                <w:color w:val="000000"/>
                <w:sz w:val="22"/>
              </w:rPr>
              <w:instrText xml:space="preserve"> eq \o\ac(○,</w:instrText>
            </w:r>
            <w:r w:rsidR="00FD3776" w:rsidRPr="003237C8">
              <w:rPr>
                <w:rFonts w:ascii="HGPｺﾞｼｯｸM" w:eastAsia="HGPｺﾞｼｯｸM" w:hAnsi="ＭＳ ゴシック" w:hint="eastAsia"/>
                <w:color w:val="000000"/>
                <w:sz w:val="15"/>
              </w:rPr>
              <w:instrText>22</w:instrText>
            </w:r>
            <w:r w:rsidR="00FD3776" w:rsidRPr="003237C8">
              <w:rPr>
                <w:rFonts w:ascii="HGPｺﾞｼｯｸM" w:eastAsia="HGPｺﾞｼｯｸM" w:hAnsi="ＭＳ ゴシック" w:hint="eastAsia"/>
                <w:color w:val="000000"/>
                <w:sz w:val="22"/>
              </w:rPr>
              <w:instrText>)</w:instrText>
            </w:r>
            <w:r w:rsidRPr="003237C8">
              <w:rPr>
                <w:rFonts w:ascii="HGPｺﾞｼｯｸM" w:eastAsia="HGPｺﾞｼｯｸM" w:hAnsi="ＭＳ ゴシック" w:hint="eastAsia"/>
                <w:color w:val="000000"/>
                <w:sz w:val="22"/>
              </w:rPr>
              <w:fldChar w:fldCharType="end"/>
            </w:r>
            <w:r w:rsidR="00FD3776" w:rsidRPr="003237C8">
              <w:rPr>
                <w:rFonts w:ascii="HGPｺﾞｼｯｸM" w:eastAsia="HGPｺﾞｼｯｸM" w:hAnsi="ＭＳ ゴシック" w:hint="eastAsia"/>
                <w:color w:val="000000"/>
                <w:sz w:val="22"/>
              </w:rPr>
              <w:t xml:space="preserve">　受講者の個人情報の取扱</w:t>
            </w:r>
          </w:p>
          <w:p w:rsidR="00FD3776" w:rsidRPr="003237C8" w:rsidRDefault="00FD3776" w:rsidP="005B26BB">
            <w:pPr>
              <w:spacing w:line="260" w:lineRule="exact"/>
              <w:ind w:left="220" w:hangingChars="100" w:hanging="220"/>
              <w:rPr>
                <w:rFonts w:ascii="HGPｺﾞｼｯｸM" w:eastAsia="HGPｺﾞｼｯｸM" w:hAnsi="ＭＳ ゴシック"/>
                <w:color w:val="000000"/>
                <w:sz w:val="22"/>
              </w:rPr>
            </w:pP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個人情報保護規程作成の有無（</w:t>
            </w:r>
            <w:r w:rsidRPr="003237C8">
              <w:rPr>
                <w:rFonts w:ascii="HGPｺﾞｼｯｸM" w:eastAsia="HGPｺﾞｼｯｸM" w:hAnsi="ＭＳ ゴシック" w:hint="eastAsia"/>
                <w:color w:val="000000"/>
                <w:sz w:val="22"/>
                <w:bdr w:val="single" w:sz="4" w:space="0" w:color="auto"/>
              </w:rPr>
              <w:t>有</w:t>
            </w:r>
            <w:r w:rsidRPr="003237C8">
              <w:rPr>
                <w:rFonts w:ascii="HGPｺﾞｼｯｸM" w:eastAsia="HGPｺﾞｼｯｸM" w:hAnsi="ＭＳ ゴシック" w:hint="eastAsia"/>
                <w:color w:val="000000"/>
                <w:sz w:val="22"/>
              </w:rPr>
              <w:t>・無）</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「個人情報の取扱いについて」に記載。</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なお、修了者は県の管理する修了者名簿に記載されます。</w:t>
            </w:r>
          </w:p>
        </w:tc>
      </w:tr>
      <w:tr w:rsidR="00FD3776" w:rsidRPr="003237C8" w:rsidTr="00251721">
        <w:tc>
          <w:tcPr>
            <w:tcW w:w="2807" w:type="dxa"/>
          </w:tcPr>
          <w:p w:rsidR="00FD3776" w:rsidRPr="003237C8" w:rsidRDefault="00C26737"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fldChar w:fldCharType="begin"/>
            </w:r>
            <w:r w:rsidR="00FD3776" w:rsidRPr="003237C8">
              <w:rPr>
                <w:rFonts w:ascii="HGPｺﾞｼｯｸM" w:eastAsia="HGPｺﾞｼｯｸM" w:hAnsi="ＭＳ ゴシック" w:hint="eastAsia"/>
                <w:color w:val="000000"/>
                <w:sz w:val="22"/>
              </w:rPr>
              <w:instrText xml:space="preserve"> eq \o\ac(○,</w:instrText>
            </w:r>
            <w:r w:rsidR="00FD3776" w:rsidRPr="003237C8">
              <w:rPr>
                <w:rFonts w:ascii="HGPｺﾞｼｯｸM" w:eastAsia="HGPｺﾞｼｯｸM" w:hAnsi="ＭＳ ゴシック" w:hint="eastAsia"/>
                <w:color w:val="000000"/>
                <w:sz w:val="15"/>
              </w:rPr>
              <w:instrText>23</w:instrText>
            </w:r>
            <w:r w:rsidR="00FD3776" w:rsidRPr="003237C8">
              <w:rPr>
                <w:rFonts w:ascii="HGPｺﾞｼｯｸM" w:eastAsia="HGPｺﾞｼｯｸM" w:hAnsi="ＭＳ ゴシック" w:hint="eastAsia"/>
                <w:color w:val="000000"/>
                <w:sz w:val="22"/>
              </w:rPr>
              <w:instrText>)</w:instrText>
            </w:r>
            <w:r w:rsidRPr="003237C8">
              <w:rPr>
                <w:rFonts w:ascii="HGPｺﾞｼｯｸM" w:eastAsia="HGPｺﾞｼｯｸM" w:hAnsi="ＭＳ ゴシック" w:hint="eastAsia"/>
                <w:color w:val="000000"/>
                <w:sz w:val="22"/>
              </w:rPr>
              <w:fldChar w:fldCharType="end"/>
            </w:r>
            <w:r w:rsidR="00FD3776" w:rsidRPr="003237C8">
              <w:rPr>
                <w:rFonts w:ascii="HGPｺﾞｼｯｸM" w:eastAsia="HGPｺﾞｼｯｸM" w:hAnsi="ＭＳ ゴシック" w:hint="eastAsia"/>
                <w:color w:val="000000"/>
                <w:sz w:val="22"/>
              </w:rPr>
              <w:t xml:space="preserve">　受講中の事故等についての対応</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研修は、安全に実施されるよう努めますが、万が一に備えて保険に加入（主催者負担）します。また、研修中に体調が悪くなった場合は、家族に連絡するとともに必要な対応を行いますが、健康保険証を持参されることをお勧めします。</w:t>
            </w:r>
          </w:p>
        </w:tc>
      </w:tr>
      <w:tr w:rsidR="00FD3776" w:rsidRPr="003237C8" w:rsidTr="00251721">
        <w:tc>
          <w:tcPr>
            <w:tcW w:w="2807" w:type="dxa"/>
          </w:tcPr>
          <w:p w:rsidR="00FD3776" w:rsidRPr="003237C8" w:rsidRDefault="00C26737"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fldChar w:fldCharType="begin"/>
            </w:r>
            <w:r w:rsidR="00FD3776" w:rsidRPr="003237C8">
              <w:rPr>
                <w:rFonts w:ascii="HGPｺﾞｼｯｸM" w:eastAsia="HGPｺﾞｼｯｸM" w:hAnsi="ＭＳ ゴシック" w:hint="eastAsia"/>
                <w:color w:val="000000"/>
                <w:sz w:val="22"/>
              </w:rPr>
              <w:instrText xml:space="preserve"> eq \o\ac(○,</w:instrText>
            </w:r>
            <w:r w:rsidR="00FD3776" w:rsidRPr="003237C8">
              <w:rPr>
                <w:rFonts w:ascii="HGPｺﾞｼｯｸM" w:eastAsia="HGPｺﾞｼｯｸM" w:hAnsi="ＭＳ ゴシック" w:hint="eastAsia"/>
                <w:color w:val="000000"/>
                <w:sz w:val="15"/>
              </w:rPr>
              <w:instrText>24</w:instrText>
            </w:r>
            <w:r w:rsidR="00FD3776" w:rsidRPr="003237C8">
              <w:rPr>
                <w:rFonts w:ascii="HGPｺﾞｼｯｸM" w:eastAsia="HGPｺﾞｼｯｸM" w:hAnsi="ＭＳ ゴシック" w:hint="eastAsia"/>
                <w:color w:val="000000"/>
                <w:sz w:val="22"/>
              </w:rPr>
              <w:instrText>)</w:instrText>
            </w:r>
            <w:r w:rsidRPr="003237C8">
              <w:rPr>
                <w:rFonts w:ascii="HGPｺﾞｼｯｸM" w:eastAsia="HGPｺﾞｼｯｸM" w:hAnsi="ＭＳ ゴシック" w:hint="eastAsia"/>
                <w:color w:val="000000"/>
                <w:sz w:val="22"/>
              </w:rPr>
              <w:fldChar w:fldCharType="end"/>
            </w:r>
            <w:r w:rsidR="00FD3776" w:rsidRPr="003237C8">
              <w:rPr>
                <w:rFonts w:ascii="HGPｺﾞｼｯｸM" w:eastAsia="HGPｺﾞｼｯｸM" w:hAnsi="ＭＳ ゴシック" w:hint="eastAsia"/>
                <w:color w:val="000000"/>
                <w:sz w:val="22"/>
              </w:rPr>
              <w:t xml:space="preserve">　研修責任者名と役職</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代表理事　鈴木　則成</w:t>
            </w:r>
          </w:p>
        </w:tc>
      </w:tr>
      <w:tr w:rsidR="00FD3776" w:rsidRPr="003237C8" w:rsidTr="00251721">
        <w:tc>
          <w:tcPr>
            <w:tcW w:w="2807" w:type="dxa"/>
          </w:tcPr>
          <w:p w:rsidR="003237C8" w:rsidRDefault="00C26737" w:rsidP="003237C8">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fldChar w:fldCharType="begin"/>
            </w:r>
            <w:r w:rsidR="00FD3776" w:rsidRPr="003237C8">
              <w:rPr>
                <w:rFonts w:ascii="HGPｺﾞｼｯｸM" w:eastAsia="HGPｺﾞｼｯｸM" w:hAnsi="ＭＳ ゴシック" w:hint="eastAsia"/>
                <w:color w:val="000000"/>
                <w:sz w:val="22"/>
              </w:rPr>
              <w:instrText xml:space="preserve"> eq \o\ac(○,</w:instrText>
            </w:r>
            <w:r w:rsidR="00FD3776" w:rsidRPr="003237C8">
              <w:rPr>
                <w:rFonts w:ascii="HGPｺﾞｼｯｸM" w:eastAsia="HGPｺﾞｼｯｸM" w:hAnsi="ＭＳ ゴシック" w:hint="eastAsia"/>
                <w:color w:val="000000"/>
                <w:sz w:val="15"/>
              </w:rPr>
              <w:instrText>25</w:instrText>
            </w:r>
            <w:r w:rsidR="00FD3776" w:rsidRPr="003237C8">
              <w:rPr>
                <w:rFonts w:ascii="HGPｺﾞｼｯｸM" w:eastAsia="HGPｺﾞｼｯｸM" w:hAnsi="ＭＳ ゴシック" w:hint="eastAsia"/>
                <w:color w:val="000000"/>
                <w:sz w:val="22"/>
              </w:rPr>
              <w:instrText>)</w:instrText>
            </w:r>
            <w:r w:rsidRPr="003237C8">
              <w:rPr>
                <w:rFonts w:ascii="HGPｺﾞｼｯｸM" w:eastAsia="HGPｺﾞｼｯｸM" w:hAnsi="ＭＳ ゴシック" w:hint="eastAsia"/>
                <w:color w:val="000000"/>
                <w:sz w:val="22"/>
              </w:rPr>
              <w:fldChar w:fldCharType="end"/>
            </w:r>
            <w:r w:rsidR="00FD3776" w:rsidRPr="003237C8">
              <w:rPr>
                <w:rFonts w:ascii="HGPｺﾞｼｯｸM" w:eastAsia="HGPｺﾞｼｯｸM" w:hAnsi="ＭＳ ゴシック" w:hint="eastAsia"/>
                <w:color w:val="000000"/>
                <w:sz w:val="22"/>
              </w:rPr>
              <w:t xml:space="preserve">　課程編成責任者名と</w:t>
            </w:r>
          </w:p>
          <w:p w:rsidR="00FD3776" w:rsidRPr="003237C8" w:rsidRDefault="00FD3776" w:rsidP="003237C8">
            <w:pPr>
              <w:spacing w:line="260" w:lineRule="exact"/>
              <w:ind w:firstLineChars="100" w:firstLine="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役職</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副代表理事　菅原　幸一</w:t>
            </w:r>
          </w:p>
        </w:tc>
      </w:tr>
      <w:tr w:rsidR="00FD3776" w:rsidRPr="003237C8" w:rsidTr="00251721">
        <w:tc>
          <w:tcPr>
            <w:tcW w:w="2807" w:type="dxa"/>
          </w:tcPr>
          <w:p w:rsidR="00FD3776" w:rsidRPr="003237C8" w:rsidRDefault="00C26737"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fldChar w:fldCharType="begin"/>
            </w:r>
            <w:r w:rsidR="00FD3776" w:rsidRPr="003237C8">
              <w:rPr>
                <w:rFonts w:ascii="HGPｺﾞｼｯｸM" w:eastAsia="HGPｺﾞｼｯｸM" w:hAnsi="ＭＳ ゴシック" w:hint="eastAsia"/>
                <w:color w:val="000000"/>
                <w:sz w:val="22"/>
              </w:rPr>
              <w:instrText xml:space="preserve"> eq \o\ac(○,</w:instrText>
            </w:r>
            <w:r w:rsidR="00FD3776" w:rsidRPr="003237C8">
              <w:rPr>
                <w:rFonts w:ascii="HGPｺﾞｼｯｸM" w:eastAsia="HGPｺﾞｼｯｸM" w:hAnsi="ＭＳ ゴシック" w:hint="eastAsia"/>
                <w:color w:val="000000"/>
                <w:sz w:val="15"/>
              </w:rPr>
              <w:instrText>26</w:instrText>
            </w:r>
            <w:r w:rsidR="00FD3776" w:rsidRPr="003237C8">
              <w:rPr>
                <w:rFonts w:ascii="HGPｺﾞｼｯｸM" w:eastAsia="HGPｺﾞｼｯｸM" w:hAnsi="ＭＳ ゴシック" w:hint="eastAsia"/>
                <w:color w:val="000000"/>
                <w:sz w:val="22"/>
              </w:rPr>
              <w:instrText>)</w:instrText>
            </w:r>
            <w:r w:rsidRPr="003237C8">
              <w:rPr>
                <w:rFonts w:ascii="HGPｺﾞｼｯｸM" w:eastAsia="HGPｺﾞｼｯｸM" w:hAnsi="ＭＳ ゴシック" w:hint="eastAsia"/>
                <w:color w:val="000000"/>
                <w:sz w:val="22"/>
              </w:rPr>
              <w:fldChar w:fldCharType="end"/>
            </w:r>
            <w:r w:rsidR="00FD3776" w:rsidRPr="003237C8">
              <w:rPr>
                <w:rFonts w:ascii="HGPｺﾞｼｯｸM" w:eastAsia="HGPｺﾞｼｯｸM" w:hAnsi="ＭＳ ゴシック" w:hint="eastAsia"/>
                <w:color w:val="000000"/>
                <w:sz w:val="22"/>
              </w:rPr>
              <w:t xml:space="preserve">　情報開示責任者名、役職および連絡先</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副代表理事　菅原　幸一</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連絡先：0749-49-2455</w:t>
            </w:r>
          </w:p>
        </w:tc>
      </w:tr>
      <w:tr w:rsidR="00FD3776" w:rsidRPr="003237C8" w:rsidTr="00251721">
        <w:tc>
          <w:tcPr>
            <w:tcW w:w="2807" w:type="dxa"/>
          </w:tcPr>
          <w:p w:rsidR="00FD3776" w:rsidRPr="003237C8" w:rsidRDefault="00C26737"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fldChar w:fldCharType="begin"/>
            </w:r>
            <w:r w:rsidR="00FD3776" w:rsidRPr="003237C8">
              <w:rPr>
                <w:rFonts w:ascii="HGPｺﾞｼｯｸM" w:eastAsia="HGPｺﾞｼｯｸM" w:hAnsi="ＭＳ ゴシック" w:hint="eastAsia"/>
                <w:color w:val="000000"/>
                <w:sz w:val="22"/>
              </w:rPr>
              <w:instrText xml:space="preserve"> eq \o\ac(○,</w:instrText>
            </w:r>
            <w:r w:rsidR="00FD3776" w:rsidRPr="003237C8">
              <w:rPr>
                <w:rFonts w:ascii="HGPｺﾞｼｯｸM" w:eastAsia="HGPｺﾞｼｯｸM" w:hAnsi="ＭＳ ゴシック" w:hint="eastAsia"/>
                <w:color w:val="000000"/>
                <w:sz w:val="15"/>
              </w:rPr>
              <w:instrText>27</w:instrText>
            </w:r>
            <w:r w:rsidR="00FD3776" w:rsidRPr="003237C8">
              <w:rPr>
                <w:rFonts w:ascii="HGPｺﾞｼｯｸM" w:eastAsia="HGPｺﾞｼｯｸM" w:hAnsi="ＭＳ ゴシック" w:hint="eastAsia"/>
                <w:color w:val="000000"/>
                <w:sz w:val="22"/>
              </w:rPr>
              <w:instrText>)</w:instrText>
            </w:r>
            <w:r w:rsidRPr="003237C8">
              <w:rPr>
                <w:rFonts w:ascii="HGPｺﾞｼｯｸM" w:eastAsia="HGPｺﾞｼｯｸM" w:hAnsi="ＭＳ ゴシック" w:hint="eastAsia"/>
                <w:color w:val="000000"/>
                <w:sz w:val="22"/>
              </w:rPr>
              <w:fldChar w:fldCharType="end"/>
            </w:r>
            <w:r w:rsidR="00FD3776" w:rsidRPr="003237C8">
              <w:rPr>
                <w:rFonts w:ascii="HGPｺﾞｼｯｸM" w:eastAsia="HGPｺﾞｼｯｸM" w:hAnsi="ＭＳ ゴシック" w:hint="eastAsia"/>
                <w:color w:val="000000"/>
                <w:sz w:val="22"/>
              </w:rPr>
              <w:t xml:space="preserve">　苦情相談担当者名、役職および連絡先</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【事業者】【事業所】共に</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副代表理事　菅原　幸一</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連絡先：0749-49-2455</w:t>
            </w:r>
          </w:p>
        </w:tc>
      </w:tr>
      <w:tr w:rsidR="00FD3776" w:rsidRPr="003237C8" w:rsidTr="00251721">
        <w:tc>
          <w:tcPr>
            <w:tcW w:w="2807" w:type="dxa"/>
          </w:tcPr>
          <w:p w:rsidR="00FD3776" w:rsidRPr="003237C8" w:rsidRDefault="00C26737"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fldChar w:fldCharType="begin"/>
            </w:r>
            <w:r w:rsidR="00FD3776" w:rsidRPr="003237C8">
              <w:rPr>
                <w:rFonts w:ascii="HGPｺﾞｼｯｸM" w:eastAsia="HGPｺﾞｼｯｸM" w:hAnsi="ＭＳ ゴシック" w:hint="eastAsia"/>
                <w:color w:val="000000"/>
                <w:sz w:val="22"/>
              </w:rPr>
              <w:instrText xml:space="preserve"> eq \o\ac(○,</w:instrText>
            </w:r>
            <w:r w:rsidR="00FD3776" w:rsidRPr="003237C8">
              <w:rPr>
                <w:rFonts w:ascii="HGPｺﾞｼｯｸM" w:eastAsia="HGPｺﾞｼｯｸM" w:hAnsi="ＭＳ ゴシック" w:hint="eastAsia"/>
                <w:color w:val="000000"/>
                <w:sz w:val="15"/>
              </w:rPr>
              <w:instrText>28</w:instrText>
            </w:r>
            <w:r w:rsidR="00FD3776" w:rsidRPr="003237C8">
              <w:rPr>
                <w:rFonts w:ascii="HGPｺﾞｼｯｸM" w:eastAsia="HGPｺﾞｼｯｸM" w:hAnsi="ＭＳ ゴシック" w:hint="eastAsia"/>
                <w:color w:val="000000"/>
                <w:sz w:val="22"/>
              </w:rPr>
              <w:instrText>)</w:instrText>
            </w:r>
            <w:r w:rsidRPr="003237C8">
              <w:rPr>
                <w:rFonts w:ascii="HGPｺﾞｼｯｸM" w:eastAsia="HGPｺﾞｼｯｸM" w:hAnsi="ＭＳ ゴシック" w:hint="eastAsia"/>
                <w:color w:val="000000"/>
                <w:sz w:val="22"/>
              </w:rPr>
              <w:fldChar w:fldCharType="end"/>
            </w:r>
            <w:r w:rsidR="00FD3776" w:rsidRPr="003237C8">
              <w:rPr>
                <w:rFonts w:ascii="HGPｺﾞｼｯｸM" w:eastAsia="HGPｺﾞｼｯｸM" w:hAnsi="ＭＳ ゴシック" w:hint="eastAsia"/>
                <w:color w:val="000000"/>
                <w:sz w:val="22"/>
              </w:rPr>
              <w:t xml:space="preserve">　事業所の研修担当者名と連絡先</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田島　明美</w:t>
            </w:r>
          </w:p>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連絡先：0749-49-2455</w:t>
            </w:r>
          </w:p>
        </w:tc>
      </w:tr>
      <w:tr w:rsidR="00FD3776" w:rsidRPr="003237C8" w:rsidTr="00251721">
        <w:tc>
          <w:tcPr>
            <w:tcW w:w="2807" w:type="dxa"/>
          </w:tcPr>
          <w:p w:rsidR="00FD3776" w:rsidRPr="003237C8" w:rsidRDefault="00C26737" w:rsidP="005B26BB">
            <w:pPr>
              <w:spacing w:line="260" w:lineRule="exact"/>
              <w:ind w:left="220" w:hangingChars="100" w:hanging="220"/>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fldChar w:fldCharType="begin"/>
            </w:r>
            <w:r w:rsidR="00FD3776" w:rsidRPr="003237C8">
              <w:rPr>
                <w:rFonts w:ascii="HGPｺﾞｼｯｸM" w:eastAsia="HGPｺﾞｼｯｸM" w:hAnsi="ＭＳ ゴシック" w:hint="eastAsia"/>
                <w:color w:val="000000"/>
                <w:sz w:val="22"/>
              </w:rPr>
              <w:instrText xml:space="preserve"> eq \o\ac(○,</w:instrText>
            </w:r>
            <w:r w:rsidR="00FD3776" w:rsidRPr="003237C8">
              <w:rPr>
                <w:rFonts w:ascii="HGPｺﾞｼｯｸM" w:eastAsia="HGPｺﾞｼｯｸM" w:hAnsi="ＭＳ ゴシック" w:hint="eastAsia"/>
                <w:color w:val="000000"/>
                <w:sz w:val="15"/>
              </w:rPr>
              <w:instrText>29</w:instrText>
            </w:r>
            <w:r w:rsidR="00FD3776" w:rsidRPr="003237C8">
              <w:rPr>
                <w:rFonts w:ascii="HGPｺﾞｼｯｸM" w:eastAsia="HGPｺﾞｼｯｸM" w:hAnsi="ＭＳ ゴシック" w:hint="eastAsia"/>
                <w:color w:val="000000"/>
                <w:sz w:val="22"/>
              </w:rPr>
              <w:instrText>)</w:instrText>
            </w:r>
            <w:r w:rsidRPr="003237C8">
              <w:rPr>
                <w:rFonts w:ascii="HGPｺﾞｼｯｸM" w:eastAsia="HGPｺﾞｼｯｸM" w:hAnsi="ＭＳ ゴシック" w:hint="eastAsia"/>
                <w:color w:val="000000"/>
                <w:sz w:val="22"/>
              </w:rPr>
              <w:fldChar w:fldCharType="end"/>
            </w:r>
            <w:r w:rsidR="00FD3776" w:rsidRPr="003237C8">
              <w:rPr>
                <w:rFonts w:ascii="HGPｺﾞｼｯｸM" w:eastAsia="HGPｺﾞｼｯｸM" w:hAnsi="ＭＳ ゴシック" w:hint="eastAsia"/>
                <w:color w:val="000000"/>
                <w:sz w:val="22"/>
              </w:rPr>
              <w:t xml:space="preserve">　その他研修に関する事項</w:t>
            </w:r>
          </w:p>
        </w:tc>
        <w:tc>
          <w:tcPr>
            <w:tcW w:w="7683" w:type="dxa"/>
          </w:tcPr>
          <w:p w:rsidR="00FD3776" w:rsidRPr="003237C8" w:rsidRDefault="00FD3776" w:rsidP="005B26BB">
            <w:pPr>
              <w:spacing w:line="260" w:lineRule="exact"/>
              <w:rPr>
                <w:rFonts w:ascii="HGPｺﾞｼｯｸM" w:eastAsia="HGPｺﾞｼｯｸM" w:hAnsi="ＭＳ ゴシック"/>
                <w:color w:val="000000"/>
                <w:sz w:val="22"/>
              </w:rPr>
            </w:pPr>
            <w:r w:rsidRPr="003237C8">
              <w:rPr>
                <w:rFonts w:ascii="HGPｺﾞｼｯｸM" w:eastAsia="HGPｺﾞｼｯｸM" w:hAnsi="ＭＳ ゴシック" w:hint="eastAsia"/>
                <w:color w:val="000000"/>
                <w:sz w:val="22"/>
              </w:rPr>
              <w:t>昼食は、会場でしていただけます。また、会場周辺にコンビニもあります。</w:t>
            </w:r>
          </w:p>
        </w:tc>
      </w:tr>
    </w:tbl>
    <w:p w:rsidR="00233CA4" w:rsidRDefault="00FD3776" w:rsidP="00251721">
      <w:pPr>
        <w:spacing w:line="260" w:lineRule="exact"/>
        <w:ind w:leftChars="200" w:left="1080" w:hangingChars="300" w:hanging="660"/>
        <w:rPr>
          <w:rFonts w:ascii="ＭＳ ゴシック" w:eastAsia="ＭＳ ゴシック" w:hAnsi="ＭＳ ゴシック"/>
          <w:color w:val="000000"/>
          <w:sz w:val="22"/>
        </w:rPr>
      </w:pPr>
      <w:r w:rsidRPr="001144C9">
        <w:rPr>
          <w:rFonts w:ascii="ＭＳ ゴシック" w:eastAsia="ＭＳ ゴシック" w:hAnsi="ＭＳ ゴシック" w:hint="eastAsia"/>
          <w:color w:val="000000"/>
          <w:sz w:val="22"/>
        </w:rPr>
        <w:t xml:space="preserve">　　</w:t>
      </w:r>
    </w:p>
    <w:p w:rsidR="00CC7C36" w:rsidRDefault="00CC7C36" w:rsidP="00FD3776">
      <w:pPr>
        <w:rPr>
          <w:rFonts w:ascii="ＭＳ ゴシック" w:eastAsia="ＭＳ ゴシック" w:hAnsi="ＭＳ ゴシック"/>
          <w:color w:val="000000"/>
          <w:sz w:val="22"/>
        </w:rPr>
      </w:pPr>
    </w:p>
    <w:p w:rsidR="00A83A61" w:rsidRDefault="00A83A61" w:rsidP="00A83A61">
      <w:pPr>
        <w:spacing w:line="260" w:lineRule="exact"/>
        <w:ind w:firstLineChars="200" w:firstLine="440"/>
        <w:rPr>
          <w:rFonts w:ascii="ＭＳ ゴシック" w:eastAsia="ＭＳ ゴシック" w:hAnsi="ＭＳ ゴシック"/>
          <w:sz w:val="22"/>
        </w:rPr>
      </w:pPr>
    </w:p>
    <w:p w:rsidR="00766375" w:rsidRDefault="00766375" w:rsidP="00A83A61">
      <w:pPr>
        <w:spacing w:line="260" w:lineRule="exact"/>
        <w:ind w:firstLineChars="200" w:firstLine="440"/>
        <w:rPr>
          <w:rFonts w:ascii="ＭＳ ゴシック" w:eastAsia="ＭＳ ゴシック" w:hAnsi="ＭＳ ゴシック"/>
          <w:sz w:val="22"/>
        </w:rPr>
      </w:pPr>
    </w:p>
    <w:p w:rsidR="00766375" w:rsidRDefault="00766375" w:rsidP="00A83A61">
      <w:pPr>
        <w:spacing w:line="260" w:lineRule="exact"/>
        <w:ind w:firstLineChars="200" w:firstLine="440"/>
        <w:rPr>
          <w:rFonts w:ascii="ＭＳ ゴシック" w:eastAsia="ＭＳ ゴシック" w:hAnsi="ＭＳ ゴシック"/>
          <w:sz w:val="22"/>
        </w:rPr>
      </w:pPr>
    </w:p>
    <w:p w:rsidR="00766375" w:rsidRDefault="00766375" w:rsidP="00A83A61">
      <w:pPr>
        <w:spacing w:line="260" w:lineRule="exact"/>
        <w:ind w:firstLineChars="200" w:firstLine="440"/>
        <w:rPr>
          <w:rFonts w:ascii="ＭＳ ゴシック" w:eastAsia="ＭＳ ゴシック" w:hAnsi="ＭＳ ゴシック"/>
          <w:sz w:val="22"/>
        </w:rPr>
      </w:pPr>
    </w:p>
    <w:p w:rsidR="00766375" w:rsidRPr="00EA719A" w:rsidRDefault="00766375" w:rsidP="00A83A61">
      <w:pPr>
        <w:spacing w:line="260" w:lineRule="exact"/>
        <w:ind w:firstLineChars="200" w:firstLine="440"/>
        <w:rPr>
          <w:rFonts w:ascii="ＭＳ ゴシック" w:eastAsia="ＭＳ ゴシック" w:hAnsi="ＭＳ ゴシック"/>
          <w:sz w:val="22"/>
        </w:rPr>
      </w:pPr>
    </w:p>
    <w:p w:rsidR="00A83A61" w:rsidRPr="00EA719A" w:rsidRDefault="00A83A61" w:rsidP="00A83A61">
      <w:pPr>
        <w:spacing w:line="260" w:lineRule="exact"/>
        <w:ind w:firstLineChars="200" w:firstLine="488"/>
        <w:rPr>
          <w:rFonts w:ascii="ＭＳ ゴシック" w:eastAsia="ＭＳ ゴシック" w:hAnsi="ＭＳ ゴシック" w:cs="Times New Roman"/>
          <w:spacing w:val="12"/>
          <w:sz w:val="22"/>
        </w:rPr>
      </w:pPr>
    </w:p>
    <w:p w:rsidR="00251721" w:rsidRDefault="00251721" w:rsidP="00A83A61">
      <w:pPr>
        <w:spacing w:line="288" w:lineRule="exact"/>
        <w:jc w:val="center"/>
        <w:rPr>
          <w:rFonts w:ascii="ＭＳ ゴシック" w:eastAsia="ＭＳ ゴシック" w:hAnsi="ＭＳ ゴシック"/>
          <w:sz w:val="22"/>
        </w:rPr>
      </w:pPr>
      <w:r>
        <w:rPr>
          <w:rFonts w:ascii="ＭＳ ゴシック" w:eastAsia="ＭＳ ゴシック" w:hAnsi="ＭＳ ゴシック"/>
          <w:sz w:val="22"/>
        </w:rPr>
        <w:br w:type="page"/>
      </w:r>
    </w:p>
    <w:p w:rsidR="00766375" w:rsidRDefault="00251721" w:rsidP="00A83A61">
      <w:pPr>
        <w:spacing w:line="288" w:lineRule="exact"/>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w:t>
      </w:r>
      <w:r w:rsidR="00A83A61" w:rsidRPr="00EA719A">
        <w:rPr>
          <w:rFonts w:ascii="ＭＳ ゴシック" w:eastAsia="ＭＳ ゴシック" w:hAnsi="ＭＳ ゴシック" w:hint="eastAsia"/>
          <w:sz w:val="22"/>
        </w:rPr>
        <w:t>カ　リ　キ　ュ　ラ　ム　日　程　表</w:t>
      </w:r>
      <w:r>
        <w:rPr>
          <w:rFonts w:ascii="ＭＳ ゴシック" w:eastAsia="ＭＳ ゴシック" w:hAnsi="ＭＳ ゴシック" w:hint="eastAsia"/>
          <w:sz w:val="22"/>
        </w:rPr>
        <w:t xml:space="preserve">　】</w:t>
      </w:r>
      <w:r w:rsidR="00A83A61" w:rsidRPr="00EA719A">
        <w:rPr>
          <w:rFonts w:ascii="ＭＳ ゴシック" w:eastAsia="ＭＳ ゴシック" w:hAnsi="ＭＳ ゴシック" w:hint="eastAsia"/>
          <w:sz w:val="22"/>
        </w:rPr>
        <w:t xml:space="preserve"> </w:t>
      </w:r>
    </w:p>
    <w:p w:rsidR="00A83A61" w:rsidRPr="00EA719A" w:rsidRDefault="00A83A61" w:rsidP="00A83A61">
      <w:pPr>
        <w:spacing w:line="288" w:lineRule="exact"/>
        <w:jc w:val="center"/>
        <w:rPr>
          <w:rFonts w:ascii="ＭＳ ゴシック" w:eastAsia="ＭＳ ゴシック" w:hAnsi="ＭＳ ゴシック"/>
          <w:sz w:val="22"/>
        </w:rPr>
      </w:pPr>
      <w:r w:rsidRPr="00EA719A">
        <w:rPr>
          <w:rFonts w:ascii="ＭＳ ゴシック" w:eastAsia="ＭＳ ゴシック" w:hAnsi="ＭＳ ゴシック" w:hint="eastAsia"/>
          <w:sz w:val="22"/>
        </w:rPr>
        <w:t xml:space="preserve"> 　　　　</w:t>
      </w:r>
    </w:p>
    <w:p w:rsidR="00A83A61" w:rsidRPr="00EA719A" w:rsidRDefault="00A83A61" w:rsidP="00766375">
      <w:pPr>
        <w:spacing w:line="288" w:lineRule="exact"/>
        <w:rPr>
          <w:rFonts w:ascii="ＭＳ ゴシック" w:eastAsia="ＭＳ ゴシック" w:hAnsi="ＭＳ ゴシック"/>
          <w:sz w:val="22"/>
        </w:rPr>
      </w:pPr>
      <w:r w:rsidRPr="00EA719A">
        <w:rPr>
          <w:rFonts w:ascii="ＭＳ ゴシック" w:eastAsia="ＭＳ ゴシック" w:hAnsi="ＭＳ ゴシック" w:hint="eastAsia"/>
          <w:sz w:val="22"/>
        </w:rPr>
        <w:t>○研修全体の期間：平成30年10月9日～平成30年11月09日）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tblPr>
      <w:tblGrid>
        <w:gridCol w:w="997"/>
        <w:gridCol w:w="323"/>
        <w:gridCol w:w="1423"/>
        <w:gridCol w:w="712"/>
        <w:gridCol w:w="3847"/>
        <w:gridCol w:w="1425"/>
        <w:gridCol w:w="1843"/>
      </w:tblGrid>
      <w:tr w:rsidR="00A83A61" w:rsidRPr="00EA719A" w:rsidTr="005B26BB">
        <w:tc>
          <w:tcPr>
            <w:tcW w:w="1297" w:type="pct"/>
            <w:gridSpan w:val="3"/>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hint="eastAsia"/>
                <w:sz w:val="16"/>
                <w:szCs w:val="16"/>
              </w:rPr>
              <w:t>研　修　日　時</w:t>
            </w:r>
          </w:p>
        </w:tc>
        <w:tc>
          <w:tcPr>
            <w:tcW w:w="337" w:type="pct"/>
            <w:vMerge w:val="restart"/>
            <w:tcBorders>
              <w:top w:val="single" w:sz="4" w:space="0" w:color="000000"/>
              <w:left w:val="single" w:sz="4" w:space="0" w:color="000000"/>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sz w:val="16"/>
                <w:szCs w:val="16"/>
              </w:rPr>
            </w:pPr>
            <w:r w:rsidRPr="00EA719A">
              <w:rPr>
                <w:rFonts w:ascii="ＭＳ ゴシック" w:eastAsia="ＭＳ ゴシック" w:hAnsi="ＭＳ ゴシック" w:hint="eastAsia"/>
                <w:sz w:val="16"/>
                <w:szCs w:val="16"/>
              </w:rPr>
              <w:t>時間</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hint="eastAsia"/>
                <w:sz w:val="16"/>
                <w:szCs w:val="16"/>
              </w:rPr>
              <w:t>（ｈ）</w:t>
            </w:r>
          </w:p>
        </w:tc>
        <w:tc>
          <w:tcPr>
            <w:tcW w:w="1820" w:type="pct"/>
            <w:vMerge w:val="restart"/>
            <w:tcBorders>
              <w:top w:val="single" w:sz="4" w:space="0" w:color="auto"/>
              <w:left w:val="single" w:sz="4" w:space="0" w:color="auto"/>
              <w:bottom w:val="single" w:sz="4" w:space="0" w:color="auto"/>
              <w:right w:val="single" w:sz="4" w:space="0" w:color="auto"/>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科目番号</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教科番号・教科名</w:t>
            </w:r>
          </w:p>
        </w:tc>
        <w:tc>
          <w:tcPr>
            <w:tcW w:w="674" w:type="pct"/>
            <w:vMerge w:val="restart"/>
            <w:tcBorders>
              <w:top w:val="single" w:sz="4" w:space="0" w:color="auto"/>
              <w:left w:val="single" w:sz="4" w:space="0" w:color="auto"/>
              <w:bottom w:val="single" w:sz="4" w:space="0" w:color="auto"/>
              <w:right w:val="single" w:sz="4" w:space="0" w:color="auto"/>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講　師　名</w:t>
            </w:r>
          </w:p>
        </w:tc>
        <w:tc>
          <w:tcPr>
            <w:tcW w:w="872" w:type="pct"/>
            <w:vMerge w:val="restart"/>
            <w:tcBorders>
              <w:top w:val="single" w:sz="4" w:space="0" w:color="auto"/>
              <w:left w:val="single" w:sz="4" w:space="0" w:color="auto"/>
              <w:bottom w:val="single" w:sz="4" w:space="0" w:color="auto"/>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講師要件資格</w:t>
            </w:r>
          </w:p>
        </w:tc>
      </w:tr>
      <w:tr w:rsidR="00A83A61" w:rsidRPr="00EA719A" w:rsidTr="005B26BB">
        <w:tc>
          <w:tcPr>
            <w:tcW w:w="471"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sz w:val="16"/>
                <w:szCs w:val="16"/>
              </w:rPr>
            </w:pPr>
            <w:r w:rsidRPr="00EA719A">
              <w:rPr>
                <w:rFonts w:ascii="ＭＳ ゴシック" w:eastAsia="ＭＳ ゴシック" w:hAnsi="ＭＳ ゴシック" w:hint="eastAsia"/>
                <w:sz w:val="16"/>
                <w:szCs w:val="16"/>
              </w:rPr>
              <w:t>月 日</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hint="eastAsia"/>
                <w:sz w:val="16"/>
                <w:szCs w:val="16"/>
              </w:rPr>
              <w:t>会　場</w:t>
            </w:r>
          </w:p>
        </w:tc>
        <w:tc>
          <w:tcPr>
            <w:tcW w:w="15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hint="eastAsia"/>
                <w:sz w:val="16"/>
                <w:szCs w:val="16"/>
              </w:rPr>
              <w:t>曜</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hint="eastAsia"/>
                <w:sz w:val="16"/>
                <w:szCs w:val="16"/>
              </w:rPr>
              <w:t>時分～時分</w:t>
            </w:r>
          </w:p>
        </w:tc>
        <w:tc>
          <w:tcPr>
            <w:tcW w:w="337" w:type="pct"/>
            <w:vMerge/>
            <w:tcBorders>
              <w:top w:val="single" w:sz="4" w:space="0" w:color="000000"/>
              <w:left w:val="single" w:sz="4" w:space="0" w:color="000000"/>
              <w:bottom w:val="single" w:sz="4" w:space="0" w:color="000000"/>
              <w:right w:val="single" w:sz="4" w:space="0" w:color="auto"/>
            </w:tcBorders>
            <w:vAlign w:val="center"/>
          </w:tcPr>
          <w:p w:rsidR="00A83A61" w:rsidRPr="00EA719A" w:rsidRDefault="00A83A61" w:rsidP="005B26BB">
            <w:pPr>
              <w:widowControl/>
              <w:rPr>
                <w:rFonts w:ascii="ＭＳ ゴシック" w:eastAsia="ＭＳ ゴシック" w:hAnsi="ＭＳ ゴシック" w:cs="Times New Roman"/>
                <w:spacing w:val="12"/>
                <w:sz w:val="16"/>
                <w:szCs w:val="16"/>
              </w:rPr>
            </w:pPr>
          </w:p>
        </w:tc>
        <w:tc>
          <w:tcPr>
            <w:tcW w:w="1820" w:type="pct"/>
            <w:vMerge/>
            <w:tcBorders>
              <w:top w:val="single" w:sz="4" w:space="0" w:color="auto"/>
              <w:left w:val="single" w:sz="4" w:space="0" w:color="auto"/>
              <w:bottom w:val="single" w:sz="4" w:space="0" w:color="auto"/>
              <w:right w:val="single" w:sz="4" w:space="0" w:color="auto"/>
            </w:tcBorders>
            <w:vAlign w:val="center"/>
          </w:tcPr>
          <w:p w:rsidR="00A83A61" w:rsidRPr="00EA719A" w:rsidRDefault="00A83A61" w:rsidP="005B26BB">
            <w:pPr>
              <w:widowControl/>
              <w:rPr>
                <w:rFonts w:ascii="ＭＳ ゴシック" w:eastAsia="ＭＳ ゴシック" w:hAnsi="ＭＳ ゴシック" w:cs="Times New Roman"/>
                <w:spacing w:val="12"/>
                <w:sz w:val="16"/>
                <w:szCs w:val="16"/>
              </w:rPr>
            </w:pPr>
          </w:p>
        </w:tc>
        <w:tc>
          <w:tcPr>
            <w:tcW w:w="674" w:type="pct"/>
            <w:vMerge/>
            <w:tcBorders>
              <w:top w:val="single" w:sz="4" w:space="0" w:color="auto"/>
              <w:left w:val="single" w:sz="4" w:space="0" w:color="auto"/>
              <w:bottom w:val="single" w:sz="4" w:space="0" w:color="auto"/>
              <w:right w:val="single" w:sz="4" w:space="0" w:color="auto"/>
            </w:tcBorders>
            <w:vAlign w:val="center"/>
          </w:tcPr>
          <w:p w:rsidR="00A83A61" w:rsidRPr="00EA719A" w:rsidRDefault="00A83A61" w:rsidP="005B26BB">
            <w:pPr>
              <w:widowControl/>
              <w:rPr>
                <w:rFonts w:ascii="ＭＳ ゴシック" w:eastAsia="ＭＳ ゴシック" w:hAnsi="ＭＳ ゴシック" w:cs="Times New Roman"/>
                <w:spacing w:val="12"/>
                <w:sz w:val="16"/>
                <w:szCs w:val="16"/>
              </w:rPr>
            </w:pPr>
          </w:p>
        </w:tc>
        <w:tc>
          <w:tcPr>
            <w:tcW w:w="872" w:type="pct"/>
            <w:vMerge/>
            <w:tcBorders>
              <w:top w:val="single" w:sz="4" w:space="0" w:color="auto"/>
              <w:left w:val="single" w:sz="4" w:space="0" w:color="auto"/>
              <w:bottom w:val="single" w:sz="4" w:space="0" w:color="auto"/>
              <w:right w:val="single" w:sz="4" w:space="0" w:color="000000"/>
            </w:tcBorders>
            <w:vAlign w:val="center"/>
          </w:tcPr>
          <w:p w:rsidR="00A83A61" w:rsidRPr="00EA719A" w:rsidRDefault="00A83A61" w:rsidP="005B26BB">
            <w:pPr>
              <w:widowControl/>
              <w:rPr>
                <w:rFonts w:ascii="ＭＳ ゴシック" w:eastAsia="ＭＳ ゴシック" w:hAnsi="ＭＳ ゴシック" w:cs="Times New Roman"/>
                <w:spacing w:val="12"/>
                <w:sz w:val="16"/>
                <w:szCs w:val="16"/>
              </w:rPr>
            </w:pPr>
          </w:p>
        </w:tc>
      </w:tr>
      <w:tr w:rsidR="00A83A61" w:rsidRPr="00EA719A" w:rsidTr="005B26BB">
        <w:trPr>
          <w:trHeight w:val="853"/>
        </w:trPr>
        <w:tc>
          <w:tcPr>
            <w:tcW w:w="471" w:type="pct"/>
            <w:tcBorders>
              <w:top w:val="single" w:sz="4" w:space="0" w:color="000000"/>
              <w:left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10月09日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火</w:t>
            </w:r>
          </w:p>
        </w:tc>
        <w:tc>
          <w:tcPr>
            <w:tcW w:w="673" w:type="pct"/>
            <w:tcBorders>
              <w:top w:val="single" w:sz="4" w:space="0" w:color="000000"/>
              <w:left w:val="single" w:sz="4" w:space="0" w:color="000000"/>
              <w:right w:val="single" w:sz="4" w:space="0" w:color="000000"/>
            </w:tcBorders>
          </w:tcPr>
          <w:p w:rsidR="00A83A61" w:rsidRDefault="007119C7"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9</w:t>
            </w:r>
            <w:r w:rsidR="00A83A61">
              <w:rPr>
                <w:rFonts w:ascii="ＭＳ ゴシック" w:eastAsia="ＭＳ ゴシック" w:hAnsi="ＭＳ ゴシック" w:cs="Times New Roman" w:hint="eastAsia"/>
                <w:spacing w:val="12"/>
                <w:sz w:val="16"/>
                <w:szCs w:val="16"/>
              </w:rPr>
              <w:t>:</w:t>
            </w:r>
            <w:r>
              <w:rPr>
                <w:rFonts w:ascii="ＭＳ ゴシック" w:eastAsia="ＭＳ ゴシック" w:hAnsi="ＭＳ ゴシック" w:cs="Times New Roman" w:hint="eastAsia"/>
                <w:spacing w:val="12"/>
                <w:sz w:val="16"/>
                <w:szCs w:val="16"/>
              </w:rPr>
              <w:t>00</w:t>
            </w:r>
            <w:r w:rsidR="00A83A61" w:rsidRPr="00EA719A">
              <w:rPr>
                <w:rFonts w:ascii="ＭＳ ゴシック" w:eastAsia="ＭＳ ゴシック" w:hAnsi="ＭＳ ゴシック" w:cs="Times New Roman" w:hint="eastAsia"/>
                <w:spacing w:val="12"/>
                <w:sz w:val="16"/>
                <w:szCs w:val="16"/>
              </w:rPr>
              <w:t>～9:50</w:t>
            </w:r>
          </w:p>
          <w:p w:rsidR="00A83A61"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10:00～12:00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13:00～14:00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14</w:t>
            </w:r>
            <w:r w:rsidRPr="00EA719A">
              <w:rPr>
                <w:rFonts w:ascii="ＭＳ ゴシック" w:eastAsia="ＭＳ ゴシック" w:hAnsi="ＭＳ ゴシック" w:cs="Times New Roman" w:hint="eastAsia"/>
                <w:spacing w:val="12"/>
                <w:sz w:val="16"/>
                <w:szCs w:val="16"/>
              </w:rPr>
              <w:t>:00～</w:t>
            </w:r>
            <w:r>
              <w:rPr>
                <w:rFonts w:ascii="ＭＳ ゴシック" w:eastAsia="ＭＳ ゴシック" w:hAnsi="ＭＳ ゴシック" w:cs="Times New Roman" w:hint="eastAsia"/>
                <w:spacing w:val="12"/>
                <w:sz w:val="16"/>
                <w:szCs w:val="16"/>
              </w:rPr>
              <w:t>16</w:t>
            </w:r>
            <w:r w:rsidRPr="00EA719A">
              <w:rPr>
                <w:rFonts w:ascii="ＭＳ ゴシック" w:eastAsia="ＭＳ ゴシック" w:hAnsi="ＭＳ ゴシック" w:cs="Times New Roman" w:hint="eastAsia"/>
                <w:spacing w:val="12"/>
                <w:sz w:val="16"/>
                <w:szCs w:val="16"/>
              </w:rPr>
              <w:t>:00</w:t>
            </w:r>
          </w:p>
        </w:tc>
        <w:tc>
          <w:tcPr>
            <w:tcW w:w="337" w:type="pct"/>
            <w:tcBorders>
              <w:top w:val="single" w:sz="4" w:space="0" w:color="000000"/>
              <w:left w:val="single" w:sz="4" w:space="0" w:color="000000"/>
              <w:right w:val="single" w:sz="4" w:space="0" w:color="000000"/>
            </w:tcBorders>
          </w:tcPr>
          <w:p w:rsidR="00A83A61" w:rsidRDefault="007119C7"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50分</w:t>
            </w:r>
          </w:p>
          <w:p w:rsidR="00A83A61"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2</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1</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w:t>
            </w:r>
          </w:p>
        </w:tc>
        <w:tc>
          <w:tcPr>
            <w:tcW w:w="1820" w:type="pct"/>
            <w:tcBorders>
              <w:top w:val="single" w:sz="4" w:space="0" w:color="auto"/>
              <w:left w:val="single" w:sz="4" w:space="0" w:color="000000"/>
              <w:right w:val="single" w:sz="4" w:space="0" w:color="auto"/>
            </w:tcBorders>
          </w:tcPr>
          <w:p w:rsidR="00A83A61"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 xml:space="preserve">開講式　 </w:t>
            </w:r>
          </w:p>
          <w:p w:rsidR="00A83A61"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4(1)介護保険制度</w:t>
            </w:r>
            <w:r w:rsidRPr="00EA719A">
              <w:rPr>
                <w:rFonts w:ascii="ＭＳ ゴシック" w:eastAsia="ＭＳ ゴシック" w:hAnsi="ＭＳ ゴシック" w:cs="Times New Roman" w:hint="eastAsia"/>
                <w:spacing w:val="12"/>
                <w:sz w:val="16"/>
                <w:szCs w:val="16"/>
              </w:rPr>
              <w:t xml:space="preserve">  </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4(1)介護保険制度</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1(1)多様なサービスの理解</w:t>
            </w:r>
          </w:p>
        </w:tc>
        <w:tc>
          <w:tcPr>
            <w:tcW w:w="674" w:type="pct"/>
            <w:tcBorders>
              <w:top w:val="single" w:sz="4" w:space="0" w:color="auto"/>
              <w:left w:val="single" w:sz="4" w:space="0" w:color="auto"/>
              <w:right w:val="single" w:sz="4" w:space="0" w:color="auto"/>
            </w:tcBorders>
          </w:tcPr>
          <w:p w:rsidR="00A83A61"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菅原　幸一</w:t>
            </w:r>
          </w:p>
          <w:p w:rsidR="00A83A61"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鈴木　則成</w:t>
            </w:r>
          </w:p>
          <w:p w:rsidR="00A83A61" w:rsidRPr="00832000"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鈴木　則成</w:t>
            </w:r>
          </w:p>
          <w:p w:rsidR="00A83A61" w:rsidRPr="00797304"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高橋　ひとみ</w:t>
            </w:r>
          </w:p>
        </w:tc>
        <w:tc>
          <w:tcPr>
            <w:tcW w:w="872" w:type="pct"/>
            <w:tcBorders>
              <w:top w:val="single" w:sz="4" w:space="0" w:color="auto"/>
              <w:left w:val="single" w:sz="4" w:space="0" w:color="auto"/>
              <w:right w:val="single" w:sz="4" w:space="0" w:color="000000"/>
            </w:tcBorders>
          </w:tcPr>
          <w:p w:rsidR="00A83A61" w:rsidRPr="00EA719A" w:rsidRDefault="00A83A61" w:rsidP="005B26BB">
            <w:pPr>
              <w:widowControl/>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w:t>
            </w:r>
          </w:p>
          <w:p w:rsidR="00A83A61"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介護支援専門員</w:t>
            </w:r>
          </w:p>
          <w:p w:rsidR="00A83A61"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介護支援専門員</w:t>
            </w:r>
          </w:p>
          <w:p w:rsidR="00A83A61" w:rsidRPr="00797304"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介護支援専門員</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10月10日</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水</w:t>
            </w:r>
          </w:p>
        </w:tc>
        <w:tc>
          <w:tcPr>
            <w:tcW w:w="673" w:type="pct"/>
            <w:tcBorders>
              <w:top w:val="single" w:sz="4" w:space="0" w:color="000000"/>
              <w:left w:val="single" w:sz="4" w:space="0" w:color="000000"/>
              <w:bottom w:val="single" w:sz="4" w:space="0" w:color="000000"/>
              <w:right w:val="single" w:sz="4" w:space="0" w:color="auto"/>
            </w:tcBorders>
          </w:tcPr>
          <w:p w:rsidR="00A83A61"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13:30～17:30</w:t>
            </w:r>
          </w:p>
        </w:tc>
        <w:tc>
          <w:tcPr>
            <w:tcW w:w="337" w:type="pct"/>
            <w:tcBorders>
              <w:top w:val="single" w:sz="4" w:space="0" w:color="000000"/>
              <w:left w:val="single" w:sz="4" w:space="0" w:color="auto"/>
              <w:bottom w:val="single" w:sz="4" w:space="0" w:color="000000"/>
              <w:right w:val="single" w:sz="4" w:space="0" w:color="000000"/>
            </w:tcBorders>
          </w:tcPr>
          <w:p w:rsidR="00A83A61"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3.5</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4</w:t>
            </w:r>
          </w:p>
        </w:tc>
        <w:tc>
          <w:tcPr>
            <w:tcW w:w="1820" w:type="pct"/>
            <w:tcBorders>
              <w:top w:val="single" w:sz="4" w:space="0" w:color="000000"/>
              <w:left w:val="single" w:sz="4" w:space="0" w:color="000000"/>
              <w:bottom w:val="single" w:sz="4" w:space="0" w:color="000000"/>
              <w:right w:val="single" w:sz="4" w:space="0" w:color="auto"/>
            </w:tcBorders>
          </w:tcPr>
          <w:p w:rsidR="00A83A61"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2(1)人権と尊厳を支える介護</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1(2)介護職の仕事内容や働く現場の理解</w:t>
            </w:r>
          </w:p>
        </w:tc>
        <w:tc>
          <w:tcPr>
            <w:tcW w:w="674" w:type="pct"/>
            <w:tcBorders>
              <w:top w:val="single" w:sz="4" w:space="0" w:color="000000"/>
              <w:left w:val="single" w:sz="4" w:space="0" w:color="auto"/>
              <w:bottom w:val="single" w:sz="4" w:space="0" w:color="000000"/>
              <w:right w:val="single" w:sz="4" w:space="0" w:color="auto"/>
            </w:tcBorders>
          </w:tcPr>
          <w:p w:rsidR="00A83A61"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星津　智泉</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金戸　保之</w:t>
            </w:r>
          </w:p>
        </w:tc>
        <w:tc>
          <w:tcPr>
            <w:tcW w:w="872" w:type="pct"/>
            <w:tcBorders>
              <w:top w:val="single" w:sz="4" w:space="0" w:color="000000"/>
              <w:left w:val="single" w:sz="4" w:space="0" w:color="auto"/>
              <w:bottom w:val="single" w:sz="4" w:space="0" w:color="000000"/>
              <w:right w:val="single" w:sz="4" w:space="0" w:color="000000"/>
            </w:tcBorders>
          </w:tcPr>
          <w:p w:rsidR="00A83A61"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介護支援専門員</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介護福祉士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10月11日</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木</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9:00～11:00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11:00～12:00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13:00～15:00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15:00～16:00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w:t>
            </w:r>
          </w:p>
        </w:tc>
        <w:tc>
          <w:tcPr>
            <w:tcW w:w="1820" w:type="pct"/>
            <w:tcBorders>
              <w:top w:val="single" w:sz="4" w:space="0" w:color="000000"/>
              <w:left w:val="single" w:sz="4" w:space="0" w:color="000000"/>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 xml:space="preserve">3(1)介護職の役割、専門性と多職種との連携 </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3(2)介護職の職業倫理</w:t>
            </w:r>
          </w:p>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3(3)介護における安全の確保とリスクマネジメント</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3(4)介護職の安全</w:t>
            </w:r>
          </w:p>
        </w:tc>
        <w:tc>
          <w:tcPr>
            <w:tcW w:w="674" w:type="pct"/>
            <w:tcBorders>
              <w:top w:val="single" w:sz="4" w:space="0" w:color="000000"/>
              <w:left w:val="single" w:sz="4" w:space="0" w:color="auto"/>
              <w:bottom w:val="single" w:sz="4" w:space="0" w:color="000000"/>
              <w:right w:val="single" w:sz="4" w:space="0" w:color="auto"/>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辻　広美</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又吉　明子</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池崎　潤子</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池崎　潤子</w:t>
            </w:r>
          </w:p>
        </w:tc>
        <w:tc>
          <w:tcPr>
            <w:tcW w:w="872" w:type="pct"/>
            <w:tcBorders>
              <w:top w:val="single" w:sz="4" w:space="0" w:color="000000"/>
              <w:left w:val="single" w:sz="4" w:space="0" w:color="auto"/>
              <w:bottom w:val="single" w:sz="4" w:space="0" w:color="000000"/>
              <w:right w:val="single" w:sz="4" w:space="0" w:color="000000"/>
            </w:tcBorders>
          </w:tcPr>
          <w:p w:rsidR="00A83A61" w:rsidRPr="00EA719A"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介護支援専門員</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看護師</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看護師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10月12日</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研修室</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金</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w:t>
            </w:r>
            <w:r>
              <w:rPr>
                <w:rFonts w:ascii="ＭＳ ゴシック" w:eastAsia="ＭＳ ゴシック" w:hAnsi="ＭＳ ゴシック" w:cs="Times New Roman" w:hint="eastAsia"/>
                <w:spacing w:val="12"/>
                <w:sz w:val="16"/>
                <w:szCs w:val="16"/>
              </w:rPr>
              <w:t>12:30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13:30</w:t>
            </w:r>
            <w:r w:rsidRPr="00EA719A">
              <w:rPr>
                <w:rFonts w:ascii="ＭＳ ゴシック" w:eastAsia="ＭＳ ゴシック" w:hAnsi="ＭＳ ゴシック" w:cs="Times New Roman" w:hint="eastAsia"/>
                <w:spacing w:val="12"/>
                <w:sz w:val="16"/>
                <w:szCs w:val="16"/>
              </w:rPr>
              <w:t>～16:</w:t>
            </w:r>
            <w:r>
              <w:rPr>
                <w:rFonts w:ascii="ＭＳ ゴシック" w:eastAsia="ＭＳ ゴシック" w:hAnsi="ＭＳ ゴシック" w:cs="Times New Roman" w:hint="eastAsia"/>
                <w:spacing w:val="12"/>
                <w:sz w:val="16"/>
                <w:szCs w:val="16"/>
              </w:rPr>
              <w:t>30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3.5</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tc>
        <w:tc>
          <w:tcPr>
            <w:tcW w:w="1820" w:type="pct"/>
            <w:tcBorders>
              <w:top w:val="single" w:sz="4" w:space="0" w:color="000000"/>
              <w:left w:val="single" w:sz="4" w:space="0" w:color="000000"/>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2(2)自立に向けた介護</w:t>
            </w:r>
          </w:p>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4(2)医療との連携とリハビリテーション①医行為と介護②訪問看護③施設における看護と介護の役割・連携</w:t>
            </w:r>
          </w:p>
        </w:tc>
        <w:tc>
          <w:tcPr>
            <w:tcW w:w="674" w:type="pct"/>
            <w:tcBorders>
              <w:top w:val="single" w:sz="4" w:space="0" w:color="000000"/>
              <w:left w:val="single" w:sz="4" w:space="0" w:color="auto"/>
              <w:bottom w:val="single" w:sz="4" w:space="0" w:color="000000"/>
              <w:right w:val="single" w:sz="4" w:space="0" w:color="auto"/>
            </w:tcBorders>
          </w:tcPr>
          <w:p w:rsidR="00A83A61" w:rsidRPr="00EA719A" w:rsidRDefault="00A83A61" w:rsidP="005B26BB">
            <w:pPr>
              <w:widowControl/>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辻　広美</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作田　友哉</w:t>
            </w:r>
          </w:p>
        </w:tc>
        <w:tc>
          <w:tcPr>
            <w:tcW w:w="872" w:type="pct"/>
            <w:tcBorders>
              <w:top w:val="single" w:sz="4" w:space="0" w:color="000000"/>
              <w:left w:val="single" w:sz="4" w:space="0" w:color="auto"/>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介護支援専門員</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作業療法士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10月15日</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月</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13:00～16:00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tc>
        <w:tc>
          <w:tcPr>
            <w:tcW w:w="1820" w:type="pct"/>
            <w:tcBorders>
              <w:top w:val="single" w:sz="4" w:space="0" w:color="000000"/>
              <w:left w:val="single" w:sz="4" w:space="0" w:color="000000"/>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4(3)障害者総合支援制度及びその他の制</w:t>
            </w:r>
            <w:r>
              <w:rPr>
                <w:rFonts w:ascii="ＭＳ ゴシック" w:eastAsia="ＭＳ ゴシック" w:hAnsi="ＭＳ ゴシック" w:cs="Times New Roman" w:hint="eastAsia"/>
                <w:spacing w:val="12"/>
                <w:sz w:val="16"/>
                <w:szCs w:val="16"/>
              </w:rPr>
              <w:t xml:space="preserve">　　</w:t>
            </w:r>
            <w:r w:rsidRPr="00EA719A">
              <w:rPr>
                <w:rFonts w:ascii="ＭＳ ゴシック" w:eastAsia="ＭＳ ゴシック" w:hAnsi="ＭＳ ゴシック" w:cs="Times New Roman" w:hint="eastAsia"/>
                <w:spacing w:val="12"/>
                <w:sz w:val="16"/>
                <w:szCs w:val="16"/>
              </w:rPr>
              <w:t>度</w:t>
            </w:r>
          </w:p>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6(1)老化に伴うこころとからだの変化と日常</w:t>
            </w:r>
          </w:p>
        </w:tc>
        <w:tc>
          <w:tcPr>
            <w:tcW w:w="674" w:type="pct"/>
            <w:tcBorders>
              <w:top w:val="single" w:sz="4" w:space="0" w:color="000000"/>
              <w:left w:val="single" w:sz="4" w:space="0" w:color="auto"/>
              <w:bottom w:val="single" w:sz="4" w:space="0" w:color="000000"/>
              <w:right w:val="single" w:sz="4" w:space="0" w:color="auto"/>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小林　信夫</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柴田　恵子</w:t>
            </w:r>
          </w:p>
        </w:tc>
        <w:tc>
          <w:tcPr>
            <w:tcW w:w="872" w:type="pct"/>
            <w:tcBorders>
              <w:top w:val="single" w:sz="4" w:space="0" w:color="000000"/>
              <w:left w:val="single" w:sz="4" w:space="0" w:color="auto"/>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社会福祉士</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看護師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10月16日</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火</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13:00～15:00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15:00～16:00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w:t>
            </w:r>
          </w:p>
        </w:tc>
        <w:tc>
          <w:tcPr>
            <w:tcW w:w="1820" w:type="pct"/>
            <w:tcBorders>
              <w:top w:val="single" w:sz="4" w:space="0" w:color="000000"/>
              <w:left w:val="single" w:sz="4" w:space="0" w:color="000000"/>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5(1)介護におけるコミュニケーション</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5(1)介護におけるコミュニケーション</w:t>
            </w:r>
          </w:p>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5(2)介護におけるチームのコミュニケーション</w:t>
            </w:r>
          </w:p>
        </w:tc>
        <w:tc>
          <w:tcPr>
            <w:tcW w:w="674" w:type="pct"/>
            <w:tcBorders>
              <w:top w:val="single" w:sz="4" w:space="0" w:color="000000"/>
              <w:left w:val="single" w:sz="4" w:space="0" w:color="auto"/>
              <w:bottom w:val="single" w:sz="4" w:space="0" w:color="000000"/>
              <w:right w:val="single" w:sz="4" w:space="0" w:color="auto"/>
            </w:tcBorders>
          </w:tcPr>
          <w:p w:rsidR="00A83A61" w:rsidRPr="00EA719A"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柴田　恵子</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柴田　恵子</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柴田　恵子</w:t>
            </w:r>
          </w:p>
        </w:tc>
        <w:tc>
          <w:tcPr>
            <w:tcW w:w="872" w:type="pct"/>
            <w:tcBorders>
              <w:top w:val="single" w:sz="4" w:space="0" w:color="000000"/>
              <w:left w:val="single" w:sz="4" w:space="0" w:color="auto"/>
              <w:bottom w:val="single" w:sz="4" w:space="0" w:color="000000"/>
              <w:right w:val="single" w:sz="4" w:space="0" w:color="000000"/>
            </w:tcBorders>
          </w:tcPr>
          <w:p w:rsidR="00A83A61" w:rsidRPr="00EA719A"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看護師</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看護師</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看護師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10月17日</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研修室</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水</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13:00～14:00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14:00～16:00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2.0</w:t>
            </w:r>
          </w:p>
        </w:tc>
        <w:tc>
          <w:tcPr>
            <w:tcW w:w="1820" w:type="pct"/>
            <w:tcBorders>
              <w:top w:val="single" w:sz="4" w:space="0" w:color="000000"/>
              <w:left w:val="single" w:sz="4" w:space="0" w:color="000000"/>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6(2)高齢者と健康</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7(1)認知症を取り巻く状況</w:t>
            </w:r>
          </w:p>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7(2)医学的側面から見た認知症の基礎的と健康管理</w:t>
            </w:r>
          </w:p>
        </w:tc>
        <w:tc>
          <w:tcPr>
            <w:tcW w:w="674" w:type="pct"/>
            <w:tcBorders>
              <w:top w:val="single" w:sz="4" w:space="0" w:color="000000"/>
              <w:left w:val="single" w:sz="4" w:space="0" w:color="auto"/>
              <w:bottom w:val="single" w:sz="4" w:space="0" w:color="000000"/>
              <w:right w:val="single" w:sz="4" w:space="0" w:color="auto"/>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谷川　明実</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西村　りう子</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西村　りう子</w:t>
            </w:r>
          </w:p>
        </w:tc>
        <w:tc>
          <w:tcPr>
            <w:tcW w:w="872" w:type="pct"/>
            <w:tcBorders>
              <w:top w:val="single" w:sz="4" w:space="0" w:color="000000"/>
              <w:left w:val="single" w:sz="4" w:space="0" w:color="auto"/>
              <w:bottom w:val="single" w:sz="4" w:space="0" w:color="000000"/>
              <w:right w:val="single" w:sz="4" w:space="0" w:color="000000"/>
            </w:tcBorders>
          </w:tcPr>
          <w:p w:rsidR="00A83A61" w:rsidRPr="00EA719A"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看護師</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社会福祉士</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社会福祉士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10月18日</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木</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9:00～11:00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11:00～12:00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13:00～14:00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14:00～15:00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15:00～16:00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w:t>
            </w:r>
          </w:p>
        </w:tc>
        <w:tc>
          <w:tcPr>
            <w:tcW w:w="1820" w:type="pct"/>
            <w:tcBorders>
              <w:top w:val="single" w:sz="4" w:space="0" w:color="000000"/>
              <w:left w:val="single" w:sz="4" w:space="0" w:color="000000"/>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7(3)認知症に伴うこころとからだの変化と日常</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7(4)家族への支援</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8(1)障害の基礎的理解</w:t>
            </w:r>
          </w:p>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8(2)障害の医学的側面、生活障害、心理・行動の特徴、かかわり支援等の基礎的理解</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8(3)家族の心理、かかわり支援の理解</w:t>
            </w:r>
          </w:p>
        </w:tc>
        <w:tc>
          <w:tcPr>
            <w:tcW w:w="674" w:type="pct"/>
            <w:tcBorders>
              <w:top w:val="single" w:sz="4" w:space="0" w:color="000000"/>
              <w:left w:val="single" w:sz="4" w:space="0" w:color="auto"/>
              <w:bottom w:val="single" w:sz="4" w:space="0" w:color="000000"/>
              <w:right w:val="single" w:sz="4" w:space="0" w:color="auto"/>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田付　万起子</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田付　万起子</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後藤　遥香</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河並　慎介</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河並　慎介</w:t>
            </w:r>
          </w:p>
        </w:tc>
        <w:tc>
          <w:tcPr>
            <w:tcW w:w="872" w:type="pct"/>
            <w:tcBorders>
              <w:top w:val="single" w:sz="4" w:space="0" w:color="000000"/>
              <w:left w:val="single" w:sz="4" w:space="0" w:color="auto"/>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精神保健福祉士</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10月19日</w:t>
            </w:r>
          </w:p>
          <w:p w:rsidR="00A83A61"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p w:rsidR="00A83A61" w:rsidRPr="008221A2" w:rsidRDefault="00A83A61" w:rsidP="005B26BB">
            <w:pPr>
              <w:kinsoku w:val="0"/>
              <w:overflowPunct w:val="0"/>
              <w:autoSpaceDE w:val="0"/>
              <w:autoSpaceDN w:val="0"/>
              <w:spacing w:line="288" w:lineRule="exact"/>
              <w:rPr>
                <w:rFonts w:ascii="ＭＳ ゴシック" w:eastAsia="ＭＳ ゴシック" w:hAnsi="ＭＳ ゴシック" w:cs="Times New Roman"/>
                <w:color w:val="000000"/>
                <w:spacing w:val="12"/>
                <w:sz w:val="16"/>
                <w:szCs w:val="16"/>
              </w:rPr>
            </w:pPr>
            <w:r w:rsidRPr="008221A2">
              <w:rPr>
                <w:rFonts w:ascii="ＭＳ ゴシック" w:eastAsia="ＭＳ ゴシック" w:hAnsi="ＭＳ ゴシック" w:cs="Times New Roman" w:hint="eastAsia"/>
                <w:color w:val="000000"/>
                <w:spacing w:val="12"/>
                <w:sz w:val="16"/>
                <w:szCs w:val="16"/>
              </w:rPr>
              <w:t>会議室２</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金</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9:00～11:00</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11:00～12:00</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13:00～15:00</w:t>
            </w:r>
          </w:p>
          <w:p w:rsidR="00A83A61"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15:00～17:00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2.0</w:t>
            </w:r>
          </w:p>
          <w:p w:rsidR="00A83A61"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2.0</w:t>
            </w:r>
          </w:p>
        </w:tc>
        <w:tc>
          <w:tcPr>
            <w:tcW w:w="1820" w:type="pct"/>
            <w:tcBorders>
              <w:top w:val="single" w:sz="4" w:space="0" w:color="000000"/>
              <w:left w:val="single" w:sz="4" w:space="0" w:color="000000"/>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9(1)介護の基本的な考え方</w:t>
            </w:r>
          </w:p>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9(2)介護に関するこころのしくみの基礎的理解</w:t>
            </w:r>
          </w:p>
          <w:p w:rsidR="00A83A61"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9(2)介護に関するこころのしくみの基礎的理解</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2(3)人権に関する基礎知識</w:t>
            </w:r>
          </w:p>
        </w:tc>
        <w:tc>
          <w:tcPr>
            <w:tcW w:w="674" w:type="pct"/>
            <w:tcBorders>
              <w:top w:val="single" w:sz="4" w:space="0" w:color="000000"/>
              <w:left w:val="single" w:sz="4" w:space="0" w:color="auto"/>
              <w:bottom w:val="single" w:sz="4" w:space="0" w:color="000000"/>
              <w:right w:val="single" w:sz="4" w:space="0" w:color="auto"/>
            </w:tcBorders>
          </w:tcPr>
          <w:p w:rsidR="00A83A61"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B137C4"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木村　清美</w:t>
            </w:r>
          </w:p>
          <w:p w:rsidR="00A83A61" w:rsidRDefault="00A83A61" w:rsidP="005B26BB">
            <w:pPr>
              <w:rPr>
                <w:rFonts w:ascii="ＭＳ ゴシック" w:eastAsia="ＭＳ ゴシック" w:hAnsi="ＭＳ ゴシック" w:cs="Times New Roman"/>
                <w:sz w:val="16"/>
                <w:szCs w:val="16"/>
              </w:rPr>
            </w:pPr>
          </w:p>
          <w:p w:rsidR="00A83A61" w:rsidRDefault="00A83A61" w:rsidP="005B26BB">
            <w:pPr>
              <w:rPr>
                <w:rFonts w:ascii="ＭＳ ゴシック" w:eastAsia="ＭＳ ゴシック" w:hAnsi="ＭＳ ゴシック" w:cs="Times New Roman"/>
                <w:sz w:val="16"/>
                <w:szCs w:val="16"/>
              </w:rPr>
            </w:pPr>
          </w:p>
          <w:p w:rsidR="00A83A61" w:rsidRPr="00B137C4" w:rsidRDefault="00A83A61" w:rsidP="005B26BB">
            <w:pP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姜　煕和</w:t>
            </w:r>
          </w:p>
        </w:tc>
        <w:tc>
          <w:tcPr>
            <w:tcW w:w="872" w:type="pct"/>
            <w:tcBorders>
              <w:top w:val="single" w:sz="4" w:space="0" w:color="000000"/>
              <w:left w:val="single" w:sz="4" w:space="0" w:color="auto"/>
              <w:bottom w:val="single" w:sz="4" w:space="0" w:color="000000"/>
              <w:right w:val="single" w:sz="4" w:space="0" w:color="000000"/>
            </w:tcBorders>
          </w:tcPr>
          <w:p w:rsidR="00A83A61" w:rsidRDefault="00A83A61" w:rsidP="005B26BB">
            <w:pPr>
              <w:widowControl/>
              <w:rPr>
                <w:rFonts w:ascii="ＭＳ ゴシック" w:eastAsia="ＭＳ ゴシック" w:hAnsi="ＭＳ ゴシック" w:cs="Times New Roman"/>
                <w:spacing w:val="12"/>
                <w:sz w:val="16"/>
                <w:szCs w:val="16"/>
              </w:rPr>
            </w:pPr>
          </w:p>
          <w:p w:rsidR="00A83A61" w:rsidRDefault="00A83A61" w:rsidP="005B26BB">
            <w:pPr>
              <w:widowControl/>
              <w:rPr>
                <w:rFonts w:ascii="ＭＳ ゴシック" w:eastAsia="ＭＳ ゴシック" w:hAnsi="ＭＳ ゴシック" w:cs="Times New Roman"/>
                <w:spacing w:val="12"/>
                <w:sz w:val="16"/>
                <w:szCs w:val="16"/>
              </w:rPr>
            </w:pPr>
          </w:p>
          <w:p w:rsidR="00A83A61"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p w:rsidR="00A83A61" w:rsidRDefault="00A83A61" w:rsidP="005B26BB">
            <w:pPr>
              <w:widowControl/>
              <w:rPr>
                <w:rFonts w:ascii="ＭＳ ゴシック" w:eastAsia="ＭＳ ゴシック" w:hAnsi="ＭＳ ゴシック" w:cs="Times New Roman"/>
                <w:spacing w:val="12"/>
                <w:sz w:val="16"/>
                <w:szCs w:val="16"/>
              </w:rPr>
            </w:pPr>
          </w:p>
          <w:p w:rsidR="00A83A61" w:rsidRDefault="00A83A61" w:rsidP="005B26BB">
            <w:pPr>
              <w:widowControl/>
              <w:rPr>
                <w:rFonts w:ascii="ＭＳ ゴシック" w:eastAsia="ＭＳ ゴシック" w:hAnsi="ＭＳ ゴシック" w:cs="Times New Roman"/>
                <w:spacing w:val="12"/>
                <w:sz w:val="16"/>
                <w:szCs w:val="16"/>
              </w:rPr>
            </w:pPr>
          </w:p>
          <w:p w:rsidR="00A83A61" w:rsidRPr="00EA719A" w:rsidRDefault="00A83A61" w:rsidP="005B26BB">
            <w:pPr>
              <w:widowControl/>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施設長</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10月22日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月</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13:00～15:00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2.0</w:t>
            </w:r>
          </w:p>
        </w:tc>
        <w:tc>
          <w:tcPr>
            <w:tcW w:w="1820" w:type="pct"/>
            <w:tcBorders>
              <w:top w:val="single" w:sz="4" w:space="0" w:color="000000"/>
              <w:left w:val="single" w:sz="4" w:space="0" w:color="000000"/>
              <w:bottom w:val="single" w:sz="4" w:space="0" w:color="auto"/>
              <w:right w:val="single" w:sz="4" w:space="0" w:color="auto"/>
            </w:tcBorders>
            <w:vAlign w:val="center"/>
          </w:tcPr>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9(3)介護に関するからだのしくみの基礎的理解</w:t>
            </w:r>
          </w:p>
        </w:tc>
        <w:tc>
          <w:tcPr>
            <w:tcW w:w="674" w:type="pct"/>
            <w:tcBorders>
              <w:top w:val="single" w:sz="4" w:space="0" w:color="000000"/>
              <w:left w:val="single" w:sz="4" w:space="0" w:color="auto"/>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上田　直樹</w:t>
            </w:r>
          </w:p>
        </w:tc>
        <w:tc>
          <w:tcPr>
            <w:tcW w:w="872" w:type="pct"/>
            <w:tcBorders>
              <w:top w:val="single" w:sz="4" w:space="0" w:color="000000"/>
              <w:left w:val="single" w:sz="4" w:space="0" w:color="auto"/>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tc>
      </w:tr>
      <w:tr w:rsidR="00A83A61" w:rsidRPr="00EA719A" w:rsidTr="005B26BB">
        <w:trPr>
          <w:trHeight w:val="540"/>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lastRenderedPageBreak/>
              <w:t>10月23日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火</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13:00〜15:00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2.0</w:t>
            </w:r>
          </w:p>
        </w:tc>
        <w:tc>
          <w:tcPr>
            <w:tcW w:w="1820" w:type="pct"/>
            <w:tcBorders>
              <w:top w:val="single" w:sz="4" w:space="0" w:color="000000"/>
              <w:left w:val="single" w:sz="4" w:space="0" w:color="000000"/>
              <w:bottom w:val="single" w:sz="4" w:space="0" w:color="auto"/>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9(4)生活と家事</w:t>
            </w:r>
          </w:p>
        </w:tc>
        <w:tc>
          <w:tcPr>
            <w:tcW w:w="674" w:type="pct"/>
            <w:tcBorders>
              <w:top w:val="single" w:sz="4" w:space="0" w:color="000000"/>
              <w:left w:val="single" w:sz="4" w:space="0" w:color="auto"/>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増田　恵子</w:t>
            </w:r>
          </w:p>
        </w:tc>
        <w:tc>
          <w:tcPr>
            <w:tcW w:w="872" w:type="pct"/>
            <w:tcBorders>
              <w:top w:val="single" w:sz="4" w:space="0" w:color="000000"/>
              <w:left w:val="single" w:sz="4" w:space="0" w:color="auto"/>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10月24日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水</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13:00〜15:00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2.0</w:t>
            </w:r>
          </w:p>
        </w:tc>
        <w:tc>
          <w:tcPr>
            <w:tcW w:w="1820" w:type="pct"/>
            <w:tcBorders>
              <w:top w:val="single" w:sz="4" w:space="0" w:color="000000"/>
              <w:left w:val="single" w:sz="4" w:space="0" w:color="000000"/>
              <w:bottom w:val="single" w:sz="4" w:space="0" w:color="auto"/>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9(5)快適な居住環境整備と介護</w:t>
            </w:r>
          </w:p>
        </w:tc>
        <w:tc>
          <w:tcPr>
            <w:tcW w:w="674" w:type="pct"/>
            <w:tcBorders>
              <w:top w:val="single" w:sz="4" w:space="0" w:color="000000"/>
              <w:left w:val="single" w:sz="4" w:space="0" w:color="auto"/>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川嵜　隆之</w:t>
            </w:r>
          </w:p>
        </w:tc>
        <w:tc>
          <w:tcPr>
            <w:tcW w:w="872" w:type="pct"/>
            <w:tcBorders>
              <w:top w:val="single" w:sz="4" w:space="0" w:color="000000"/>
              <w:left w:val="single" w:sz="4" w:space="0" w:color="auto"/>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福祉用具専門相談員</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10月25日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木</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w:t>
            </w:r>
            <w:r>
              <w:rPr>
                <w:rFonts w:ascii="ＭＳ ゴシック" w:eastAsia="ＭＳ ゴシック" w:hAnsi="ＭＳ ゴシック" w:cs="Times New Roman" w:hint="eastAsia"/>
                <w:spacing w:val="12"/>
                <w:sz w:val="16"/>
                <w:szCs w:val="16"/>
              </w:rPr>
              <w:t>16</w:t>
            </w:r>
            <w:r w:rsidRPr="00EA719A">
              <w:rPr>
                <w:rFonts w:ascii="ＭＳ ゴシック" w:eastAsia="ＭＳ ゴシック" w:hAnsi="ＭＳ ゴシック" w:cs="Times New Roman" w:hint="eastAsia"/>
                <w:spacing w:val="12"/>
                <w:sz w:val="16"/>
                <w:szCs w:val="16"/>
              </w:rPr>
              <w:t>:00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3</w:t>
            </w:r>
            <w:r w:rsidRPr="00EA719A">
              <w:rPr>
                <w:rFonts w:ascii="ＭＳ ゴシック" w:eastAsia="ＭＳ ゴシック" w:hAnsi="ＭＳ ゴシック" w:cs="Times New Roman" w:hint="eastAsia"/>
                <w:spacing w:val="12"/>
                <w:sz w:val="16"/>
                <w:szCs w:val="16"/>
              </w:rPr>
              <w:t>.0</w:t>
            </w:r>
          </w:p>
        </w:tc>
        <w:tc>
          <w:tcPr>
            <w:tcW w:w="1820" w:type="pct"/>
            <w:tcBorders>
              <w:top w:val="single" w:sz="4" w:space="0" w:color="000000"/>
              <w:left w:val="single" w:sz="4" w:space="0" w:color="000000"/>
              <w:bottom w:val="single" w:sz="4" w:space="0" w:color="auto"/>
              <w:right w:val="single" w:sz="4" w:space="0" w:color="auto"/>
            </w:tcBorders>
            <w:vAlign w:val="center"/>
          </w:tcPr>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9(7)移動・移乗に関連したこころとからだのしくみと自立に向けた介護</w:t>
            </w:r>
          </w:p>
        </w:tc>
        <w:tc>
          <w:tcPr>
            <w:tcW w:w="674" w:type="pct"/>
            <w:tcBorders>
              <w:top w:val="single" w:sz="4" w:space="0" w:color="000000"/>
              <w:left w:val="single" w:sz="4" w:space="0" w:color="auto"/>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丸岡　佳子</w:t>
            </w:r>
          </w:p>
        </w:tc>
        <w:tc>
          <w:tcPr>
            <w:tcW w:w="872" w:type="pct"/>
            <w:tcBorders>
              <w:top w:val="single" w:sz="4" w:space="0" w:color="000000"/>
              <w:left w:val="single" w:sz="4" w:space="0" w:color="auto"/>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10月26日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研修室</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金</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w:t>
            </w:r>
            <w:r>
              <w:rPr>
                <w:rFonts w:ascii="ＭＳ ゴシック" w:eastAsia="ＭＳ ゴシック" w:hAnsi="ＭＳ ゴシック" w:cs="Times New Roman" w:hint="eastAsia"/>
                <w:spacing w:val="12"/>
                <w:sz w:val="16"/>
                <w:szCs w:val="16"/>
              </w:rPr>
              <w:t>15:00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2</w:t>
            </w:r>
            <w:r w:rsidRPr="00EA719A">
              <w:rPr>
                <w:rFonts w:ascii="ＭＳ ゴシック" w:eastAsia="ＭＳ ゴシック" w:hAnsi="ＭＳ ゴシック" w:cs="Times New Roman" w:hint="eastAsia"/>
                <w:spacing w:val="12"/>
                <w:sz w:val="16"/>
                <w:szCs w:val="16"/>
              </w:rPr>
              <w:t>.0</w:t>
            </w:r>
          </w:p>
        </w:tc>
        <w:tc>
          <w:tcPr>
            <w:tcW w:w="1820" w:type="pct"/>
            <w:tcBorders>
              <w:top w:val="single" w:sz="4" w:space="0" w:color="000000"/>
              <w:left w:val="single" w:sz="4" w:space="0" w:color="000000"/>
              <w:bottom w:val="single" w:sz="4" w:space="0" w:color="auto"/>
              <w:right w:val="single" w:sz="4" w:space="0" w:color="auto"/>
            </w:tcBorders>
            <w:vAlign w:val="center"/>
          </w:tcPr>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9(6)整容に関連したこころとからだのしくみと自立に向けた介護</w:t>
            </w:r>
          </w:p>
        </w:tc>
        <w:tc>
          <w:tcPr>
            <w:tcW w:w="674" w:type="pct"/>
            <w:tcBorders>
              <w:top w:val="single" w:sz="4" w:space="0" w:color="000000"/>
              <w:left w:val="single" w:sz="4" w:space="0" w:color="auto"/>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Pr>
                <w:rFonts w:ascii="ＭＳ ゴシック" w:eastAsia="ＭＳ ゴシック" w:hAnsi="ＭＳ ゴシック" w:cs="Times New Roman" w:hint="eastAsia"/>
                <w:spacing w:val="12"/>
                <w:sz w:val="16"/>
                <w:szCs w:val="16"/>
              </w:rPr>
              <w:t>浅居　絹代</w:t>
            </w:r>
          </w:p>
        </w:tc>
        <w:tc>
          <w:tcPr>
            <w:tcW w:w="872" w:type="pct"/>
            <w:tcBorders>
              <w:top w:val="single" w:sz="4" w:space="0" w:color="000000"/>
              <w:left w:val="single" w:sz="4" w:space="0" w:color="auto"/>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10月29日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月</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13:00〜16:00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tc>
        <w:tc>
          <w:tcPr>
            <w:tcW w:w="1820" w:type="pct"/>
            <w:tcBorders>
              <w:top w:val="single" w:sz="4" w:space="0" w:color="000000"/>
              <w:left w:val="single" w:sz="4" w:space="0" w:color="000000"/>
              <w:bottom w:val="single" w:sz="4" w:space="0" w:color="auto"/>
              <w:right w:val="single" w:sz="4" w:space="0" w:color="auto"/>
            </w:tcBorders>
            <w:vAlign w:val="center"/>
          </w:tcPr>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9(8)食事に関連したこころとからだのしくみと自立に向けた介護</w:t>
            </w:r>
          </w:p>
        </w:tc>
        <w:tc>
          <w:tcPr>
            <w:tcW w:w="674" w:type="pct"/>
            <w:tcBorders>
              <w:top w:val="single" w:sz="4" w:space="0" w:color="000000"/>
              <w:left w:val="single" w:sz="4" w:space="0" w:color="auto"/>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安田　篤生</w:t>
            </w:r>
          </w:p>
        </w:tc>
        <w:tc>
          <w:tcPr>
            <w:tcW w:w="872" w:type="pct"/>
            <w:tcBorders>
              <w:top w:val="single" w:sz="4" w:space="0" w:color="000000"/>
              <w:left w:val="single" w:sz="4" w:space="0" w:color="auto"/>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管理栄養士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10月30日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火</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13:00〜16:00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tc>
        <w:tc>
          <w:tcPr>
            <w:tcW w:w="1820" w:type="pct"/>
            <w:tcBorders>
              <w:top w:val="single" w:sz="4" w:space="0" w:color="000000"/>
              <w:left w:val="single" w:sz="4" w:space="0" w:color="000000"/>
              <w:bottom w:val="single" w:sz="4" w:space="0" w:color="auto"/>
              <w:right w:val="single" w:sz="4" w:space="0" w:color="auto"/>
            </w:tcBorders>
            <w:vAlign w:val="center"/>
          </w:tcPr>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9(9)入浴、清潔保持に関連したこころとからだのしくみと自立に向けた介護</w:t>
            </w:r>
          </w:p>
        </w:tc>
        <w:tc>
          <w:tcPr>
            <w:tcW w:w="674" w:type="pct"/>
            <w:tcBorders>
              <w:top w:val="single" w:sz="4" w:space="0" w:color="000000"/>
              <w:left w:val="single" w:sz="4" w:space="0" w:color="auto"/>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丸岡　佳子</w:t>
            </w:r>
          </w:p>
        </w:tc>
        <w:tc>
          <w:tcPr>
            <w:tcW w:w="872" w:type="pct"/>
            <w:tcBorders>
              <w:top w:val="single" w:sz="4" w:space="0" w:color="000000"/>
              <w:left w:val="single" w:sz="4" w:space="0" w:color="auto"/>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10月31日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水</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13:00〜16:00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tc>
        <w:tc>
          <w:tcPr>
            <w:tcW w:w="1820" w:type="pct"/>
            <w:tcBorders>
              <w:top w:val="single" w:sz="4" w:space="0" w:color="000000"/>
              <w:left w:val="single" w:sz="4" w:space="0" w:color="000000"/>
              <w:bottom w:val="single" w:sz="4" w:space="0" w:color="auto"/>
              <w:right w:val="single" w:sz="4" w:space="0" w:color="auto"/>
            </w:tcBorders>
            <w:vAlign w:val="center"/>
          </w:tcPr>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9(10)排泄に関連したこころとからだのしくみと自立に向けた介護</w:t>
            </w:r>
          </w:p>
        </w:tc>
        <w:tc>
          <w:tcPr>
            <w:tcW w:w="674" w:type="pct"/>
            <w:tcBorders>
              <w:top w:val="single" w:sz="4" w:space="0" w:color="000000"/>
              <w:left w:val="single" w:sz="4" w:space="0" w:color="auto"/>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丸岡　佳子</w:t>
            </w:r>
          </w:p>
        </w:tc>
        <w:tc>
          <w:tcPr>
            <w:tcW w:w="872" w:type="pct"/>
            <w:tcBorders>
              <w:top w:val="single" w:sz="4" w:space="0" w:color="000000"/>
              <w:left w:val="single" w:sz="4" w:space="0" w:color="auto"/>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11月1日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木</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13:00〜16:00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tc>
        <w:tc>
          <w:tcPr>
            <w:tcW w:w="1820" w:type="pct"/>
            <w:tcBorders>
              <w:top w:val="single" w:sz="4" w:space="0" w:color="000000"/>
              <w:left w:val="single" w:sz="4" w:space="0" w:color="000000"/>
              <w:bottom w:val="single" w:sz="4" w:space="0" w:color="auto"/>
              <w:right w:val="single" w:sz="4" w:space="0" w:color="auto"/>
            </w:tcBorders>
            <w:vAlign w:val="center"/>
          </w:tcPr>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9(11)睡眠に関連したこころとからだのしくみと自立に向けた介護</w:t>
            </w:r>
          </w:p>
        </w:tc>
        <w:tc>
          <w:tcPr>
            <w:tcW w:w="674" w:type="pct"/>
            <w:tcBorders>
              <w:top w:val="single" w:sz="4" w:space="0" w:color="000000"/>
              <w:left w:val="single" w:sz="4" w:space="0" w:color="auto"/>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辰巳　正弘</w:t>
            </w:r>
          </w:p>
        </w:tc>
        <w:tc>
          <w:tcPr>
            <w:tcW w:w="872" w:type="pct"/>
            <w:tcBorders>
              <w:top w:val="single" w:sz="4" w:space="0" w:color="000000"/>
              <w:left w:val="single" w:sz="4" w:space="0" w:color="auto"/>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tc>
      </w:tr>
      <w:tr w:rsidR="00A83A61" w:rsidRPr="00EA719A" w:rsidTr="005B26BB">
        <w:trPr>
          <w:trHeight w:val="567"/>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11月2日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金</w:t>
            </w:r>
          </w:p>
        </w:tc>
        <w:tc>
          <w:tcPr>
            <w:tcW w:w="673"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13:00〜17:00</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4.0</w:t>
            </w:r>
          </w:p>
        </w:tc>
        <w:tc>
          <w:tcPr>
            <w:tcW w:w="1820" w:type="pct"/>
            <w:tcBorders>
              <w:top w:val="single" w:sz="4" w:space="0" w:color="000000"/>
              <w:left w:val="single" w:sz="4" w:space="0" w:color="000000"/>
              <w:bottom w:val="single" w:sz="4" w:space="0" w:color="auto"/>
              <w:right w:val="single" w:sz="4" w:space="0" w:color="auto"/>
            </w:tcBorders>
          </w:tcPr>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9(12)死にゆく人に関したこころとからだのしくみと終末期介護</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9(14)介護過程の基礎的理解</w:t>
            </w:r>
          </w:p>
        </w:tc>
        <w:tc>
          <w:tcPr>
            <w:tcW w:w="674" w:type="pct"/>
            <w:tcBorders>
              <w:top w:val="single" w:sz="4" w:space="0" w:color="000000"/>
              <w:left w:val="single" w:sz="4" w:space="0" w:color="auto"/>
              <w:bottom w:val="single" w:sz="4" w:space="0" w:color="000000"/>
              <w:right w:val="single" w:sz="4" w:space="0" w:color="auto"/>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山口　康子</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立入　久美</w:t>
            </w:r>
          </w:p>
        </w:tc>
        <w:tc>
          <w:tcPr>
            <w:tcW w:w="872" w:type="pct"/>
            <w:tcBorders>
              <w:top w:val="single" w:sz="4" w:space="0" w:color="000000"/>
              <w:left w:val="single" w:sz="4" w:space="0" w:color="auto"/>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介護支援専門員</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tc>
      </w:tr>
      <w:tr w:rsidR="00A83A61" w:rsidRPr="00EA719A" w:rsidTr="005B26BB">
        <w:trPr>
          <w:trHeight w:val="384"/>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11月5日</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月</w:t>
            </w:r>
          </w:p>
        </w:tc>
        <w:tc>
          <w:tcPr>
            <w:tcW w:w="67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9:00〜17:00</w:t>
            </w:r>
          </w:p>
        </w:tc>
        <w:tc>
          <w:tcPr>
            <w:tcW w:w="337"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7.0</w:t>
            </w:r>
          </w:p>
        </w:tc>
        <w:tc>
          <w:tcPr>
            <w:tcW w:w="1820" w:type="pct"/>
            <w:tcBorders>
              <w:top w:val="single" w:sz="4" w:space="0" w:color="000000"/>
              <w:left w:val="single" w:sz="4" w:space="0" w:color="000000"/>
              <w:bottom w:val="single" w:sz="4" w:space="0" w:color="auto"/>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9(13)施設実習</w:t>
            </w:r>
          </w:p>
        </w:tc>
        <w:tc>
          <w:tcPr>
            <w:tcW w:w="674" w:type="pct"/>
            <w:tcBorders>
              <w:top w:val="single" w:sz="4" w:space="0" w:color="000000"/>
              <w:left w:val="single" w:sz="4" w:space="0" w:color="auto"/>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樋口　衣里子</w:t>
            </w:r>
          </w:p>
        </w:tc>
        <w:tc>
          <w:tcPr>
            <w:tcW w:w="872" w:type="pct"/>
            <w:tcBorders>
              <w:top w:val="single" w:sz="4" w:space="0" w:color="000000"/>
              <w:left w:val="single" w:sz="4" w:space="0" w:color="auto"/>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介護福祉士</w:t>
            </w:r>
          </w:p>
        </w:tc>
      </w:tr>
      <w:tr w:rsidR="00A83A61" w:rsidRPr="00EA719A" w:rsidTr="005B26BB">
        <w:trPr>
          <w:trHeight w:val="384"/>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11月6日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火</w:t>
            </w:r>
          </w:p>
        </w:tc>
        <w:tc>
          <w:tcPr>
            <w:tcW w:w="67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13:00〜16:00</w:t>
            </w:r>
          </w:p>
        </w:tc>
        <w:tc>
          <w:tcPr>
            <w:tcW w:w="337"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6.0</w:t>
            </w:r>
          </w:p>
        </w:tc>
        <w:tc>
          <w:tcPr>
            <w:tcW w:w="1820" w:type="pct"/>
            <w:tcBorders>
              <w:top w:val="single" w:sz="4" w:space="0" w:color="000000"/>
              <w:left w:val="single" w:sz="4" w:space="0" w:color="000000"/>
              <w:bottom w:val="single" w:sz="4" w:space="0" w:color="auto"/>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9(15)総合生活支援技術実習</w:t>
            </w:r>
          </w:p>
        </w:tc>
        <w:tc>
          <w:tcPr>
            <w:tcW w:w="674" w:type="pct"/>
            <w:tcBorders>
              <w:top w:val="single" w:sz="4" w:space="0" w:color="000000"/>
              <w:left w:val="single" w:sz="4" w:space="0" w:color="auto"/>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吉岡　正子</w:t>
            </w:r>
          </w:p>
        </w:tc>
        <w:tc>
          <w:tcPr>
            <w:tcW w:w="872" w:type="pct"/>
            <w:tcBorders>
              <w:top w:val="single" w:sz="4" w:space="0" w:color="000000"/>
              <w:left w:val="single" w:sz="4" w:space="0" w:color="auto"/>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保健師</w:t>
            </w:r>
          </w:p>
        </w:tc>
      </w:tr>
      <w:tr w:rsidR="00A83A61" w:rsidRPr="00EA719A" w:rsidTr="005B26BB">
        <w:trPr>
          <w:trHeight w:val="384"/>
        </w:trPr>
        <w:tc>
          <w:tcPr>
            <w:tcW w:w="471"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11月7日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研修室</w:t>
            </w:r>
          </w:p>
        </w:tc>
        <w:tc>
          <w:tcPr>
            <w:tcW w:w="15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水</w:t>
            </w:r>
          </w:p>
        </w:tc>
        <w:tc>
          <w:tcPr>
            <w:tcW w:w="673" w:type="pct"/>
            <w:tcBorders>
              <w:top w:val="single" w:sz="4" w:space="0" w:color="000000"/>
              <w:left w:val="single" w:sz="4" w:space="0" w:color="000000"/>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9:00〜12:00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12:45〜13:45</w:t>
            </w:r>
          </w:p>
        </w:tc>
        <w:tc>
          <w:tcPr>
            <w:tcW w:w="337" w:type="pct"/>
            <w:tcBorders>
              <w:top w:val="single" w:sz="4" w:space="0" w:color="000000"/>
              <w:left w:val="single" w:sz="4" w:space="0" w:color="000000"/>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3.0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w:t>
            </w:r>
          </w:p>
        </w:tc>
        <w:tc>
          <w:tcPr>
            <w:tcW w:w="1820" w:type="pct"/>
            <w:tcBorders>
              <w:top w:val="single" w:sz="4" w:space="0" w:color="000000"/>
              <w:left w:val="single" w:sz="4" w:space="0" w:color="000000"/>
              <w:bottom w:val="single" w:sz="4" w:space="0" w:color="auto"/>
              <w:right w:val="single" w:sz="4" w:space="0" w:color="auto"/>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10(1)振り返り</w:t>
            </w:r>
          </w:p>
          <w:p w:rsidR="00A83A61" w:rsidRPr="00EA719A" w:rsidRDefault="00A83A61" w:rsidP="005B26BB">
            <w:pPr>
              <w:kinsoku w:val="0"/>
              <w:overflowPunct w:val="0"/>
              <w:autoSpaceDE w:val="0"/>
              <w:autoSpaceDN w:val="0"/>
              <w:spacing w:line="288" w:lineRule="exact"/>
              <w:ind w:left="368" w:hangingChars="200" w:hanging="368"/>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10(2)就業への備えと研修終了後における継続的な研修</w:t>
            </w:r>
          </w:p>
        </w:tc>
        <w:tc>
          <w:tcPr>
            <w:tcW w:w="674" w:type="pct"/>
            <w:tcBorders>
              <w:top w:val="single" w:sz="4" w:space="0" w:color="000000"/>
              <w:left w:val="single" w:sz="4" w:space="0" w:color="auto"/>
              <w:bottom w:val="single" w:sz="4" w:space="0" w:color="000000"/>
              <w:right w:val="single" w:sz="4" w:space="0" w:color="auto"/>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清水　悦子</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菅原　幸一</w:t>
            </w:r>
          </w:p>
        </w:tc>
        <w:tc>
          <w:tcPr>
            <w:tcW w:w="872" w:type="pct"/>
            <w:tcBorders>
              <w:top w:val="single" w:sz="4" w:space="0" w:color="000000"/>
              <w:left w:val="single" w:sz="4" w:space="0" w:color="auto"/>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介護支援専門員</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社会福祉士</w:t>
            </w:r>
          </w:p>
        </w:tc>
      </w:tr>
      <w:tr w:rsidR="00A83A61" w:rsidRPr="00EA719A" w:rsidTr="005B26BB">
        <w:trPr>
          <w:trHeight w:val="447"/>
        </w:trPr>
        <w:tc>
          <w:tcPr>
            <w:tcW w:w="1297" w:type="pct"/>
            <w:gridSpan w:val="3"/>
            <w:tcBorders>
              <w:top w:val="single" w:sz="4" w:space="0" w:color="000000"/>
              <w:left w:val="single" w:sz="4" w:space="0" w:color="000000"/>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計</w:t>
            </w:r>
          </w:p>
        </w:tc>
        <w:tc>
          <w:tcPr>
            <w:tcW w:w="337" w:type="pct"/>
            <w:tcBorders>
              <w:top w:val="single" w:sz="4" w:space="0" w:color="000000"/>
              <w:left w:val="single" w:sz="4" w:space="0" w:color="auto"/>
              <w:bottom w:val="single" w:sz="4" w:space="0" w:color="000000"/>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w:t>
            </w:r>
          </w:p>
        </w:tc>
        <w:tc>
          <w:tcPr>
            <w:tcW w:w="2494" w:type="pct"/>
            <w:gridSpan w:val="2"/>
            <w:tcBorders>
              <w:top w:val="single" w:sz="4" w:space="0" w:color="auto"/>
              <w:left w:val="single" w:sz="4" w:space="0" w:color="000000"/>
              <w:bottom w:val="single" w:sz="4" w:space="0" w:color="000000"/>
              <w:right w:val="single" w:sz="4" w:space="0" w:color="auto"/>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時間数内訳（通学130時間）</w:t>
            </w:r>
          </w:p>
        </w:tc>
        <w:tc>
          <w:tcPr>
            <w:tcW w:w="872" w:type="pct"/>
            <w:tcBorders>
              <w:top w:val="single" w:sz="4" w:space="0" w:color="000000"/>
              <w:left w:val="single" w:sz="4" w:space="0" w:color="auto"/>
              <w:bottom w:val="single" w:sz="4" w:space="0" w:color="000000"/>
              <w:right w:val="single" w:sz="4" w:space="0" w:color="000000"/>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p>
        </w:tc>
      </w:tr>
      <w:tr w:rsidR="00A83A61" w:rsidRPr="00EA719A" w:rsidTr="005B26BB">
        <w:trPr>
          <w:trHeight w:val="615"/>
        </w:trPr>
        <w:tc>
          <w:tcPr>
            <w:tcW w:w="471" w:type="pct"/>
            <w:tcBorders>
              <w:top w:val="single" w:sz="4" w:space="0" w:color="000000"/>
              <w:left w:val="single" w:sz="4" w:space="0" w:color="000000"/>
              <w:bottom w:val="single" w:sz="4" w:space="0" w:color="auto"/>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11月7日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auto"/>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水</w:t>
            </w:r>
          </w:p>
        </w:tc>
        <w:tc>
          <w:tcPr>
            <w:tcW w:w="673" w:type="pct"/>
            <w:tcBorders>
              <w:top w:val="single" w:sz="4" w:space="0" w:color="000000"/>
              <w:left w:val="single" w:sz="4" w:space="0" w:color="000000"/>
              <w:bottom w:val="single" w:sz="4" w:space="0" w:color="auto"/>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14:00～15:00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15:00～16:00</w:t>
            </w:r>
          </w:p>
        </w:tc>
        <w:tc>
          <w:tcPr>
            <w:tcW w:w="337" w:type="pct"/>
            <w:tcBorders>
              <w:top w:val="single" w:sz="4" w:space="0" w:color="000000"/>
              <w:left w:val="single" w:sz="4" w:space="0" w:color="000000"/>
              <w:bottom w:val="single" w:sz="4" w:space="0" w:color="auto"/>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w:t>
            </w:r>
          </w:p>
        </w:tc>
        <w:tc>
          <w:tcPr>
            <w:tcW w:w="1820" w:type="pct"/>
            <w:tcBorders>
              <w:top w:val="single" w:sz="4" w:space="0" w:color="000000"/>
              <w:left w:val="single" w:sz="4" w:space="0" w:color="000000"/>
              <w:bottom w:val="single" w:sz="4" w:space="0" w:color="auto"/>
              <w:right w:val="single" w:sz="4" w:space="0" w:color="auto"/>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修了評価筆記試験</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試験結果集計・採点・合否発表</w:t>
            </w:r>
          </w:p>
        </w:tc>
        <w:tc>
          <w:tcPr>
            <w:tcW w:w="674" w:type="pct"/>
            <w:tcBorders>
              <w:top w:val="single" w:sz="4" w:space="0" w:color="000000"/>
              <w:left w:val="single" w:sz="4" w:space="0" w:color="auto"/>
              <w:bottom w:val="single" w:sz="4" w:space="0" w:color="auto"/>
              <w:right w:val="single" w:sz="4" w:space="0" w:color="auto"/>
            </w:tcBorders>
          </w:tcPr>
          <w:p w:rsidR="00A83A61" w:rsidRPr="00EA719A"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山口　康子</w:t>
            </w:r>
          </w:p>
          <w:p w:rsidR="00A83A61" w:rsidRPr="00EA719A"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菅原　幸一</w:t>
            </w:r>
          </w:p>
        </w:tc>
        <w:tc>
          <w:tcPr>
            <w:tcW w:w="872" w:type="pct"/>
            <w:tcBorders>
              <w:top w:val="single" w:sz="4" w:space="0" w:color="000000"/>
              <w:left w:val="single" w:sz="4" w:space="0" w:color="auto"/>
              <w:bottom w:val="single" w:sz="4" w:space="0" w:color="auto"/>
              <w:right w:val="single" w:sz="4" w:space="0" w:color="000000"/>
            </w:tcBorders>
          </w:tcPr>
          <w:p w:rsidR="00A83A61" w:rsidRPr="00EA719A"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介護支援専門員</w:t>
            </w:r>
          </w:p>
          <w:p w:rsidR="00A83A61" w:rsidRPr="00EA719A"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社会福祉士</w:t>
            </w:r>
          </w:p>
        </w:tc>
      </w:tr>
      <w:tr w:rsidR="00A83A61" w:rsidRPr="00EA719A" w:rsidTr="005B26BB">
        <w:trPr>
          <w:trHeight w:val="615"/>
        </w:trPr>
        <w:tc>
          <w:tcPr>
            <w:tcW w:w="471" w:type="pct"/>
            <w:tcBorders>
              <w:top w:val="single" w:sz="4" w:space="0" w:color="000000"/>
              <w:left w:val="single" w:sz="4" w:space="0" w:color="000000"/>
              <w:bottom w:val="single" w:sz="4" w:space="0" w:color="auto"/>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11月8日</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000000"/>
              <w:left w:val="single" w:sz="4" w:space="0" w:color="000000"/>
              <w:bottom w:val="single" w:sz="4" w:space="0" w:color="auto"/>
              <w:right w:val="single" w:sz="4" w:space="0" w:color="000000"/>
            </w:tcBorders>
            <w:vAlign w:val="center"/>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木</w:t>
            </w:r>
          </w:p>
        </w:tc>
        <w:tc>
          <w:tcPr>
            <w:tcW w:w="673" w:type="pct"/>
            <w:tcBorders>
              <w:top w:val="single" w:sz="4" w:space="0" w:color="000000"/>
              <w:left w:val="single" w:sz="4" w:space="0" w:color="000000"/>
              <w:bottom w:val="single" w:sz="4" w:space="0" w:color="auto"/>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10:00〜12:00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13:00〜15:00</w:t>
            </w:r>
          </w:p>
        </w:tc>
        <w:tc>
          <w:tcPr>
            <w:tcW w:w="337" w:type="pct"/>
            <w:tcBorders>
              <w:top w:val="single" w:sz="4" w:space="0" w:color="000000"/>
              <w:left w:val="single" w:sz="4" w:space="0" w:color="000000"/>
              <w:bottom w:val="single" w:sz="4" w:space="0" w:color="auto"/>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2.0</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2.0</w:t>
            </w:r>
          </w:p>
        </w:tc>
        <w:tc>
          <w:tcPr>
            <w:tcW w:w="1820" w:type="pct"/>
            <w:tcBorders>
              <w:top w:val="single" w:sz="4" w:space="0" w:color="000000"/>
              <w:left w:val="single" w:sz="4" w:space="0" w:color="000000"/>
              <w:bottom w:val="single" w:sz="4" w:space="0" w:color="auto"/>
              <w:right w:val="single" w:sz="4" w:space="0" w:color="auto"/>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試験不合格者補講・再試験（1回目）</w:t>
            </w:r>
          </w:p>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試験不合格者補講・再試験（2回目）</w:t>
            </w:r>
          </w:p>
        </w:tc>
        <w:tc>
          <w:tcPr>
            <w:tcW w:w="674" w:type="pct"/>
            <w:tcBorders>
              <w:top w:val="single" w:sz="4" w:space="0" w:color="000000"/>
              <w:left w:val="single" w:sz="4" w:space="0" w:color="auto"/>
              <w:bottom w:val="single" w:sz="4" w:space="0" w:color="auto"/>
              <w:right w:val="single" w:sz="4" w:space="0" w:color="auto"/>
            </w:tcBorders>
          </w:tcPr>
          <w:p w:rsidR="00A83A61" w:rsidRPr="00EA719A"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山口　康子</w:t>
            </w:r>
          </w:p>
          <w:p w:rsidR="00A83A61" w:rsidRPr="00EA719A"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菅原　幸一</w:t>
            </w:r>
          </w:p>
        </w:tc>
        <w:tc>
          <w:tcPr>
            <w:tcW w:w="872" w:type="pct"/>
            <w:tcBorders>
              <w:top w:val="single" w:sz="4" w:space="0" w:color="000000"/>
              <w:left w:val="single" w:sz="4" w:space="0" w:color="auto"/>
              <w:bottom w:val="single" w:sz="4" w:space="0" w:color="auto"/>
              <w:right w:val="single" w:sz="4" w:space="0" w:color="000000"/>
            </w:tcBorders>
          </w:tcPr>
          <w:p w:rsidR="00A83A61" w:rsidRPr="00EA719A"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介護支援専門員</w:t>
            </w:r>
          </w:p>
          <w:p w:rsidR="00A83A61" w:rsidRPr="00EA719A" w:rsidRDefault="00A83A61" w:rsidP="005B26BB">
            <w:pPr>
              <w:widowControl/>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社会福祉士</w:t>
            </w:r>
          </w:p>
        </w:tc>
      </w:tr>
      <w:tr w:rsidR="00A83A61" w:rsidRPr="00EA719A" w:rsidTr="005B26BB">
        <w:trPr>
          <w:trHeight w:val="461"/>
        </w:trPr>
        <w:tc>
          <w:tcPr>
            <w:tcW w:w="471" w:type="pct"/>
            <w:tcBorders>
              <w:top w:val="single" w:sz="4" w:space="0" w:color="auto"/>
              <w:left w:val="single" w:sz="4" w:space="0" w:color="000000"/>
              <w:bottom w:val="single" w:sz="4" w:space="0" w:color="auto"/>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11月9日</w:t>
            </w:r>
          </w:p>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会議室１</w:t>
            </w:r>
          </w:p>
        </w:tc>
        <w:tc>
          <w:tcPr>
            <w:tcW w:w="153" w:type="pct"/>
            <w:tcBorders>
              <w:top w:val="single" w:sz="4" w:space="0" w:color="auto"/>
              <w:left w:val="single" w:sz="4" w:space="0" w:color="000000"/>
              <w:bottom w:val="single" w:sz="4" w:space="0" w:color="auto"/>
              <w:right w:val="single" w:sz="4" w:space="0" w:color="000000"/>
            </w:tcBorders>
            <w:vAlign w:val="center"/>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金</w:t>
            </w:r>
          </w:p>
        </w:tc>
        <w:tc>
          <w:tcPr>
            <w:tcW w:w="673" w:type="pct"/>
            <w:tcBorders>
              <w:top w:val="single" w:sz="4" w:space="0" w:color="auto"/>
              <w:left w:val="single" w:sz="4" w:space="0" w:color="000000"/>
              <w:bottom w:val="single" w:sz="4" w:space="0" w:color="auto"/>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13:00～14:00</w:t>
            </w:r>
          </w:p>
        </w:tc>
        <w:tc>
          <w:tcPr>
            <w:tcW w:w="337" w:type="pct"/>
            <w:tcBorders>
              <w:top w:val="single" w:sz="4" w:space="0" w:color="auto"/>
              <w:left w:val="single" w:sz="4" w:space="0" w:color="000000"/>
              <w:bottom w:val="single" w:sz="4" w:space="0" w:color="auto"/>
              <w:right w:val="single" w:sz="4" w:space="0" w:color="000000"/>
            </w:tcBorders>
          </w:tcPr>
          <w:p w:rsidR="00A83A61" w:rsidRPr="00EA719A" w:rsidRDefault="00A83A61" w:rsidP="005B26BB">
            <w:pPr>
              <w:kinsoku w:val="0"/>
              <w:overflowPunct w:val="0"/>
              <w:autoSpaceDE w:val="0"/>
              <w:autoSpaceDN w:val="0"/>
              <w:spacing w:line="288" w:lineRule="exact"/>
              <w:jc w:val="cente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1.0</w:t>
            </w:r>
          </w:p>
        </w:tc>
        <w:tc>
          <w:tcPr>
            <w:tcW w:w="1820" w:type="pct"/>
            <w:tcBorders>
              <w:top w:val="single" w:sz="4" w:space="0" w:color="auto"/>
              <w:left w:val="single" w:sz="4" w:space="0" w:color="000000"/>
              <w:bottom w:val="single" w:sz="4" w:space="0" w:color="auto"/>
              <w:right w:val="single" w:sz="4" w:space="0" w:color="auto"/>
            </w:tcBorders>
          </w:tcPr>
          <w:p w:rsidR="00A83A61" w:rsidRPr="00EA719A" w:rsidRDefault="00A83A61" w:rsidP="005B26BB">
            <w:pPr>
              <w:kinsoku w:val="0"/>
              <w:overflowPunct w:val="0"/>
              <w:autoSpaceDE w:val="0"/>
              <w:autoSpaceDN w:val="0"/>
              <w:spacing w:line="288" w:lineRule="exact"/>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閉校式</w:t>
            </w:r>
          </w:p>
        </w:tc>
        <w:tc>
          <w:tcPr>
            <w:tcW w:w="674" w:type="pct"/>
            <w:tcBorders>
              <w:top w:val="single" w:sz="4" w:space="0" w:color="auto"/>
              <w:left w:val="single" w:sz="4" w:space="0" w:color="auto"/>
              <w:bottom w:val="single" w:sz="4" w:space="0" w:color="auto"/>
              <w:right w:val="single" w:sz="4" w:space="0" w:color="auto"/>
            </w:tcBorders>
          </w:tcPr>
          <w:p w:rsidR="00A83A61" w:rsidRPr="00EA719A" w:rsidRDefault="00A83A61" w:rsidP="005B26BB">
            <w:pP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菅原　幸一</w:t>
            </w:r>
          </w:p>
        </w:tc>
        <w:tc>
          <w:tcPr>
            <w:tcW w:w="872" w:type="pct"/>
            <w:tcBorders>
              <w:top w:val="single" w:sz="4" w:space="0" w:color="auto"/>
              <w:left w:val="single" w:sz="4" w:space="0" w:color="auto"/>
              <w:bottom w:val="single" w:sz="4" w:space="0" w:color="auto"/>
              <w:right w:val="single" w:sz="4" w:space="0" w:color="000000"/>
            </w:tcBorders>
          </w:tcPr>
          <w:p w:rsidR="00A83A61" w:rsidRPr="00EA719A" w:rsidRDefault="00A83A61" w:rsidP="005B26BB">
            <w:pPr>
              <w:rPr>
                <w:rFonts w:ascii="ＭＳ ゴシック" w:eastAsia="ＭＳ ゴシック" w:hAnsi="ＭＳ ゴシック" w:cs="Times New Roman"/>
                <w:spacing w:val="12"/>
                <w:sz w:val="16"/>
                <w:szCs w:val="16"/>
              </w:rPr>
            </w:pPr>
            <w:r w:rsidRPr="00EA719A">
              <w:rPr>
                <w:rFonts w:ascii="ＭＳ ゴシック" w:eastAsia="ＭＳ ゴシック" w:hAnsi="ＭＳ ゴシック" w:cs="Times New Roman" w:hint="eastAsia"/>
                <w:spacing w:val="12"/>
                <w:sz w:val="16"/>
                <w:szCs w:val="16"/>
              </w:rPr>
              <w:t>社会福祉士</w:t>
            </w:r>
          </w:p>
        </w:tc>
      </w:tr>
    </w:tbl>
    <w:p w:rsidR="00766375" w:rsidRDefault="00766375" w:rsidP="00A83A61">
      <w:pPr>
        <w:spacing w:line="260" w:lineRule="exact"/>
        <w:ind w:firstLineChars="200" w:firstLine="440"/>
        <w:rPr>
          <w:rFonts w:ascii="ＭＳ ゴシック" w:eastAsia="ＭＳ ゴシック" w:hAnsi="ＭＳ ゴシック"/>
          <w:sz w:val="22"/>
        </w:rPr>
      </w:pPr>
      <w:r>
        <w:rPr>
          <w:rFonts w:ascii="ＭＳ ゴシック" w:eastAsia="ＭＳ ゴシック" w:hAnsi="ＭＳ ゴシック"/>
          <w:sz w:val="22"/>
        </w:rPr>
        <w:br w:type="page"/>
      </w:r>
    </w:p>
    <w:p w:rsidR="00A83A61" w:rsidRPr="00DB2388" w:rsidRDefault="00DB2388" w:rsidP="00A83A61">
      <w:pPr>
        <w:spacing w:line="288" w:lineRule="exact"/>
        <w:jc w:val="center"/>
        <w:rPr>
          <w:rFonts w:ascii="ＭＳ ゴシック" w:eastAsia="ＭＳ ゴシック" w:hAnsi="ＭＳ ゴシック"/>
          <w:color w:val="000000"/>
          <w:sz w:val="24"/>
        </w:rPr>
      </w:pPr>
      <w:r w:rsidRPr="00DB2388">
        <w:rPr>
          <w:rFonts w:ascii="ＭＳ ゴシック" w:eastAsia="ＭＳ ゴシック" w:hAnsi="ＭＳ ゴシック" w:hint="eastAsia"/>
          <w:color w:val="000000"/>
          <w:sz w:val="24"/>
        </w:rPr>
        <w:lastRenderedPageBreak/>
        <w:t>【「シラバス」（</w:t>
      </w:r>
      <w:r w:rsidR="00A83A61" w:rsidRPr="00DB2388">
        <w:rPr>
          <w:rFonts w:ascii="ＭＳ ゴシック" w:eastAsia="ＭＳ ゴシック" w:hAnsi="ＭＳ ゴシック" w:hint="eastAsia"/>
          <w:color w:val="000000"/>
          <w:sz w:val="24"/>
        </w:rPr>
        <w:t>研修区分表</w:t>
      </w:r>
      <w:r w:rsidRPr="00DB2388">
        <w:rPr>
          <w:rFonts w:ascii="ＭＳ ゴシック" w:eastAsia="ＭＳ ゴシック" w:hAnsi="ＭＳ ゴシック" w:hint="eastAsia"/>
          <w:color w:val="000000"/>
          <w:sz w:val="24"/>
        </w:rPr>
        <w:t>）】</w:t>
      </w:r>
    </w:p>
    <w:p w:rsidR="00A83A61" w:rsidRDefault="00A83A61" w:rsidP="00A83A61">
      <w:pPr>
        <w:spacing w:line="288" w:lineRule="exact"/>
        <w:ind w:firstLineChars="3000" w:firstLine="6600"/>
        <w:rPr>
          <w:rFonts w:ascii="ＭＳ ゴシック" w:eastAsia="ＭＳ ゴシック" w:hAnsi="ＭＳ ゴシック"/>
          <w:sz w:val="22"/>
        </w:rPr>
      </w:pPr>
    </w:p>
    <w:p w:rsidR="00DB2388" w:rsidRDefault="00DB2388" w:rsidP="00A83A61">
      <w:pPr>
        <w:spacing w:line="288" w:lineRule="exact"/>
        <w:ind w:firstLineChars="3000" w:firstLine="6600"/>
        <w:rPr>
          <w:rFonts w:ascii="ＭＳ ゴシック" w:eastAsia="ＭＳ ゴシック" w:hAnsi="ＭＳ ゴシック"/>
          <w:sz w:val="22"/>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4"/>
        <w:gridCol w:w="567"/>
        <w:gridCol w:w="425"/>
        <w:gridCol w:w="567"/>
        <w:gridCol w:w="567"/>
        <w:gridCol w:w="4961"/>
      </w:tblGrid>
      <w:tr w:rsidR="00A83A61" w:rsidTr="00DB2388">
        <w:trPr>
          <w:trHeight w:val="281"/>
        </w:trPr>
        <w:tc>
          <w:tcPr>
            <w:tcW w:w="3374" w:type="dxa"/>
            <w:vMerge w:val="restart"/>
            <w:tcBorders>
              <w:top w:val="single" w:sz="4" w:space="0" w:color="auto"/>
              <w:left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22"/>
              </w:rPr>
            </w:pPr>
            <w:r>
              <w:rPr>
                <w:rFonts w:ascii="ＭＳ ゴシック" w:eastAsia="ＭＳ ゴシック" w:hAnsi="ＭＳ ゴシック" w:hint="eastAsia"/>
                <w:sz w:val="22"/>
              </w:rPr>
              <w:t>科目・教科</w:t>
            </w:r>
          </w:p>
        </w:tc>
        <w:tc>
          <w:tcPr>
            <w:tcW w:w="2126" w:type="dxa"/>
            <w:gridSpan w:val="4"/>
            <w:tcBorders>
              <w:top w:val="single" w:sz="4" w:space="0" w:color="auto"/>
              <w:left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研修時間</w:t>
            </w:r>
          </w:p>
        </w:tc>
        <w:tc>
          <w:tcPr>
            <w:tcW w:w="4961" w:type="dxa"/>
            <w:vMerge w:val="restart"/>
            <w:tcBorders>
              <w:top w:val="single" w:sz="4" w:space="0" w:color="auto"/>
              <w:left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到達目標・講義の内容・演習の実施方法</w:t>
            </w:r>
          </w:p>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実習実施内容・通信学習課題の概要等</w:t>
            </w:r>
          </w:p>
        </w:tc>
      </w:tr>
      <w:tr w:rsidR="00A83A61" w:rsidTr="00DB2388">
        <w:trPr>
          <w:trHeight w:val="573"/>
        </w:trPr>
        <w:tc>
          <w:tcPr>
            <w:tcW w:w="3374" w:type="dxa"/>
            <w:vMerge/>
            <w:tcBorders>
              <w:left w:val="single" w:sz="4" w:space="0" w:color="auto"/>
              <w:bottom w:val="single" w:sz="4" w:space="0" w:color="auto"/>
              <w:right w:val="single" w:sz="4" w:space="0" w:color="auto"/>
            </w:tcBorders>
            <w:vAlign w:val="center"/>
          </w:tcPr>
          <w:p w:rsidR="00A83A61" w:rsidRDefault="00A83A61" w:rsidP="005B26BB">
            <w:pPr>
              <w:widowControl/>
              <w:rPr>
                <w:rFonts w:ascii="ＭＳ ゴシック" w:eastAsia="ＭＳ ゴシック" w:hAnsi="ＭＳ ゴシック" w:cs="Times New Roman"/>
                <w:sz w:val="22"/>
              </w:rPr>
            </w:pPr>
          </w:p>
        </w:tc>
        <w:tc>
          <w:tcPr>
            <w:tcW w:w="567" w:type="dxa"/>
            <w:tcBorders>
              <w:left w:val="single" w:sz="4" w:space="0" w:color="auto"/>
              <w:bottom w:val="single" w:sz="4" w:space="0" w:color="auto"/>
              <w:right w:val="single" w:sz="4" w:space="0" w:color="auto"/>
            </w:tcBorders>
          </w:tcPr>
          <w:p w:rsidR="00A83A61" w:rsidRPr="00DF7BB3" w:rsidRDefault="00A83A61" w:rsidP="005B26BB">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通学</w:t>
            </w:r>
          </w:p>
        </w:tc>
        <w:tc>
          <w:tcPr>
            <w:tcW w:w="425" w:type="dxa"/>
            <w:tcBorders>
              <w:left w:val="single" w:sz="4" w:space="0" w:color="auto"/>
              <w:bottom w:val="single" w:sz="4" w:space="0" w:color="auto"/>
              <w:right w:val="nil"/>
            </w:tcBorders>
          </w:tcPr>
          <w:p w:rsidR="00A83A61" w:rsidRPr="00DF7BB3" w:rsidRDefault="00A83A61" w:rsidP="005B26BB">
            <w:pPr>
              <w:jc w:val="center"/>
              <w:rPr>
                <w:rFonts w:ascii="ＭＳ ゴシック" w:eastAsia="ＭＳ ゴシック" w:hAnsi="ＭＳ ゴシック" w:cs="Times New Roman"/>
                <w:sz w:val="18"/>
                <w:szCs w:val="18"/>
              </w:rPr>
            </w:pPr>
            <w:r w:rsidRPr="00DF7BB3">
              <w:rPr>
                <w:rFonts w:ascii="ＭＳ ゴシック" w:eastAsia="ＭＳ ゴシック" w:hAnsi="ＭＳ ゴシック" w:cs="Times New Roman" w:hint="eastAsia"/>
                <w:sz w:val="18"/>
                <w:szCs w:val="18"/>
              </w:rPr>
              <w:t>通信</w:t>
            </w:r>
          </w:p>
        </w:tc>
        <w:tc>
          <w:tcPr>
            <w:tcW w:w="567" w:type="dxa"/>
            <w:tcBorders>
              <w:left w:val="single" w:sz="4" w:space="0" w:color="auto"/>
              <w:bottom w:val="single" w:sz="4" w:space="0" w:color="auto"/>
              <w:right w:val="nil"/>
            </w:tcBorders>
          </w:tcPr>
          <w:p w:rsidR="00A83A61" w:rsidRPr="00DF7BB3" w:rsidRDefault="00A83A61" w:rsidP="005B26BB">
            <w:pPr>
              <w:jc w:val="center"/>
              <w:rPr>
                <w:rFonts w:ascii="ＭＳ ゴシック" w:eastAsia="ＭＳ ゴシック" w:hAnsi="ＭＳ ゴシック" w:cs="Times New Roman"/>
                <w:sz w:val="18"/>
                <w:szCs w:val="18"/>
              </w:rPr>
            </w:pPr>
            <w:r w:rsidRPr="00DF7BB3">
              <w:rPr>
                <w:rFonts w:ascii="ＭＳ ゴシック" w:eastAsia="ＭＳ ゴシック" w:hAnsi="ＭＳ ゴシック" w:cs="Times New Roman" w:hint="eastAsia"/>
                <w:sz w:val="18"/>
                <w:szCs w:val="18"/>
              </w:rPr>
              <w:t>実習</w:t>
            </w:r>
          </w:p>
        </w:tc>
        <w:tc>
          <w:tcPr>
            <w:tcW w:w="567" w:type="dxa"/>
            <w:tcBorders>
              <w:left w:val="single" w:sz="4" w:space="0" w:color="auto"/>
              <w:bottom w:val="single" w:sz="4" w:space="0" w:color="auto"/>
              <w:right w:val="nil"/>
            </w:tcBorders>
            <w:vAlign w:val="center"/>
          </w:tcPr>
          <w:p w:rsidR="00A83A61" w:rsidRPr="00DF7BB3" w:rsidRDefault="00A83A61" w:rsidP="005B26BB">
            <w:pPr>
              <w:widowControl/>
              <w:jc w:val="center"/>
              <w:rPr>
                <w:rFonts w:ascii="ＭＳ ゴシック" w:eastAsia="ＭＳ ゴシック" w:hAnsi="ＭＳ ゴシック" w:cs="Times New Roman"/>
                <w:sz w:val="18"/>
                <w:szCs w:val="18"/>
              </w:rPr>
            </w:pPr>
            <w:r w:rsidRPr="00DF7BB3">
              <w:rPr>
                <w:rFonts w:ascii="ＭＳ ゴシック" w:eastAsia="ＭＳ ゴシック" w:hAnsi="ＭＳ ゴシック" w:cs="Times New Roman" w:hint="eastAsia"/>
                <w:sz w:val="18"/>
                <w:szCs w:val="18"/>
              </w:rPr>
              <w:t>計</w:t>
            </w:r>
          </w:p>
        </w:tc>
        <w:tc>
          <w:tcPr>
            <w:tcW w:w="4961" w:type="dxa"/>
            <w:vMerge/>
            <w:tcBorders>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p>
        </w:tc>
      </w:tr>
      <w:tr w:rsidR="00A83A61" w:rsidTr="00DB2388">
        <w:trPr>
          <w:trHeight w:val="398"/>
        </w:trPr>
        <w:tc>
          <w:tcPr>
            <w:tcW w:w="3374"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477978" w:rsidRDefault="00A83A61" w:rsidP="005B26BB">
            <w:pPr>
              <w:spacing w:line="288" w:lineRule="exact"/>
              <w:rPr>
                <w:rFonts w:ascii="ＭＳ ゴシック" w:eastAsia="ＭＳ ゴシック" w:hAnsi="ＭＳ ゴシック" w:cs="Times New Roman"/>
                <w:sz w:val="18"/>
                <w:szCs w:val="18"/>
              </w:rPr>
            </w:pPr>
            <w:r w:rsidRPr="00477978">
              <w:rPr>
                <w:rFonts w:ascii="ＭＳ ゴシック" w:eastAsia="ＭＳ ゴシック" w:hAnsi="ＭＳ ゴシック" w:cs="Times New Roman" w:hint="eastAsia"/>
                <w:sz w:val="18"/>
                <w:szCs w:val="18"/>
              </w:rPr>
              <w:t>１職務の理解</w:t>
            </w:r>
            <w:r>
              <w:rPr>
                <w:rFonts w:ascii="ＭＳ ゴシック" w:eastAsia="ＭＳ ゴシック" w:hAnsi="ＭＳ ゴシック" w:cs="Times New Roman" w:hint="eastAsia"/>
                <w:sz w:val="18"/>
                <w:szCs w:val="18"/>
              </w:rPr>
              <w:t xml:space="preserve">　　　 （6時間）</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477978"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25" w:type="dxa"/>
            <w:tcBorders>
              <w:top w:val="single" w:sz="4" w:space="0" w:color="auto"/>
              <w:left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top w:val="single" w:sz="4" w:space="0" w:color="auto"/>
              <w:left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top w:val="single" w:sz="4" w:space="0" w:color="auto"/>
              <w:left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961" w:type="dxa"/>
            <w:tcBorders>
              <w:left w:val="single" w:sz="4" w:space="0" w:color="auto"/>
              <w:right w:val="single" w:sz="4" w:space="0" w:color="auto"/>
            </w:tcBorders>
            <w:shd w:val="clear" w:color="auto" w:fill="DAEEF3"/>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＜到達目標＞</w:t>
            </w:r>
          </w:p>
          <w:p w:rsidR="00A83A61" w:rsidRPr="00C7624D" w:rsidRDefault="00A83A61" w:rsidP="005B26BB">
            <w:pPr>
              <w:spacing w:line="288" w:lineRule="exact"/>
              <w:ind w:firstLineChars="100" w:firstLine="18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研修に先立ち、これからの介護が目指すべき、その人の生活を支える「在宅におけるケア」等の実践について、介護職がどのような環境で、どのような形で、どのような仕事を行うのか、具体的イメージを持って実感し、以降の研修に実践的に取り組めるようになる。</w:t>
            </w:r>
          </w:p>
        </w:tc>
      </w:tr>
      <w:tr w:rsidR="00A83A61" w:rsidRPr="006467FE" w:rsidTr="00DB2388">
        <w:trPr>
          <w:trHeight w:val="326"/>
        </w:trPr>
        <w:tc>
          <w:tcPr>
            <w:tcW w:w="3374"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rPr>
                <w:rFonts w:ascii="ＭＳ ゴシック" w:eastAsia="ＭＳ ゴシック" w:hAnsi="ＭＳ ゴシック" w:cs="Times New Roman"/>
                <w:sz w:val="18"/>
                <w:szCs w:val="18"/>
              </w:rPr>
            </w:pPr>
            <w:r w:rsidRPr="00477978">
              <w:rPr>
                <w:rFonts w:ascii="ＭＳ ゴシック" w:eastAsia="ＭＳ ゴシック" w:hAnsi="ＭＳ ゴシック" w:cs="Times New Roman" w:hint="eastAsia"/>
                <w:sz w:val="18"/>
                <w:szCs w:val="18"/>
              </w:rPr>
              <w:t>(1)多様なサービ</w:t>
            </w:r>
            <w:r>
              <w:rPr>
                <w:rFonts w:ascii="ＭＳ ゴシック" w:eastAsia="ＭＳ ゴシック" w:hAnsi="ＭＳ ゴシック" w:cs="Times New Roman" w:hint="eastAsia"/>
                <w:sz w:val="18"/>
                <w:szCs w:val="18"/>
              </w:rPr>
              <w:t>ス</w:t>
            </w:r>
            <w:r w:rsidRPr="00477978">
              <w:rPr>
                <w:rFonts w:ascii="ＭＳ ゴシック" w:eastAsia="ＭＳ ゴシック" w:hAnsi="ＭＳ ゴシック" w:cs="Times New Roman" w:hint="eastAsia"/>
                <w:sz w:val="18"/>
                <w:szCs w:val="18"/>
              </w:rPr>
              <w:t>の理解</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25" w:type="dxa"/>
            <w:tcBorders>
              <w:left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left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left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961" w:type="dxa"/>
            <w:tcBorders>
              <w:left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○介護保険サービス（居宅、施設）</w:t>
            </w:r>
          </w:p>
          <w:p w:rsidR="00A83A61"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○介護保険外サービス</w:t>
            </w:r>
          </w:p>
        </w:tc>
      </w:tr>
      <w:tr w:rsidR="00A83A61" w:rsidTr="00DB2388">
        <w:trPr>
          <w:trHeight w:val="318"/>
        </w:trPr>
        <w:tc>
          <w:tcPr>
            <w:tcW w:w="3374"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(2)介護職の仕事内容や働く現場の理解</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4</w:t>
            </w:r>
          </w:p>
        </w:tc>
        <w:tc>
          <w:tcPr>
            <w:tcW w:w="425" w:type="dxa"/>
            <w:tcBorders>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4</w:t>
            </w:r>
          </w:p>
        </w:tc>
        <w:tc>
          <w:tcPr>
            <w:tcW w:w="4961" w:type="dxa"/>
            <w:tcBorders>
              <w:left w:val="single" w:sz="4" w:space="0" w:color="auto"/>
              <w:bottom w:val="single" w:sz="4" w:space="0" w:color="auto"/>
              <w:right w:val="single" w:sz="4" w:space="0" w:color="auto"/>
            </w:tcBorders>
            <w:vAlign w:val="center"/>
          </w:tcPr>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C7624D" w:rsidRDefault="00A83A61" w:rsidP="005B26BB">
            <w:pPr>
              <w:spacing w:line="288" w:lineRule="exact"/>
              <w:ind w:left="180" w:hangingChars="100" w:hanging="18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○居宅、施設の多様な働く現場におけるそれぞれの仕事内容</w:t>
            </w:r>
          </w:p>
          <w:p w:rsidR="00A83A61" w:rsidRPr="00C7624D" w:rsidRDefault="00A83A61" w:rsidP="005B26BB">
            <w:pPr>
              <w:spacing w:line="288" w:lineRule="exact"/>
              <w:ind w:left="180" w:hangingChars="100" w:hanging="18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○居宅、施設の実際のサービス提供現場の具体的イメージ</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○ケアプランの位置付けに始ま</w:t>
            </w:r>
            <w:r>
              <w:rPr>
                <w:rFonts w:ascii="ＭＳ ゴシック" w:eastAsia="ＭＳ ゴシック" w:hAnsi="ＭＳ ゴシック" w:cs="Times New Roman" w:hint="eastAsia"/>
                <w:sz w:val="18"/>
                <w:szCs w:val="18"/>
              </w:rPr>
              <w:t>るサービスの提供に至るまでの一連の業務の流れとチームアプローチ</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C7624D">
              <w:rPr>
                <w:rFonts w:ascii="ＭＳ ゴシック" w:eastAsia="ＭＳ ゴシック" w:hAnsi="ＭＳ ゴシック" w:cs="Times New Roman" w:hint="eastAsia"/>
                <w:sz w:val="18"/>
                <w:szCs w:val="18"/>
              </w:rPr>
              <w:t>他職種、介護保険外サービスを含めた地域の社会資源との連携</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Pr="00C7624D"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●特別養護老人ホームと認知症高齢者グループホームを例に職業としての介護を紹介し、介護職のイメージについて話し合う。</w:t>
            </w:r>
          </w:p>
        </w:tc>
      </w:tr>
      <w:tr w:rsidR="00A83A61" w:rsidTr="00DB2388">
        <w:trPr>
          <w:trHeight w:val="318"/>
        </w:trPr>
        <w:tc>
          <w:tcPr>
            <w:tcW w:w="3374"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477978"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２介護における尊厳の保持・自立支援　　　 　（9時間）</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477978"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9</w:t>
            </w:r>
          </w:p>
        </w:tc>
        <w:tc>
          <w:tcPr>
            <w:tcW w:w="425"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9</w:t>
            </w:r>
          </w:p>
        </w:tc>
        <w:tc>
          <w:tcPr>
            <w:tcW w:w="4961"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＜到達目標＞</w:t>
            </w:r>
          </w:p>
          <w:p w:rsidR="00A83A61" w:rsidRPr="00C7624D" w:rsidRDefault="00A83A61" w:rsidP="005B26BB">
            <w:pPr>
              <w:spacing w:line="288" w:lineRule="exact"/>
              <w:ind w:firstLineChars="100" w:firstLine="18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介護職が、利用者の尊厳のある暮らしを支える専門職であることを自覚し、自立支援、介護予防という介護・福祉サービスを提供するにあたっての基本的視点及びやってはいけない行動等を理解している。</w:t>
            </w:r>
          </w:p>
        </w:tc>
      </w:tr>
      <w:tr w:rsidR="00A83A61" w:rsidTr="00DB2388">
        <w:trPr>
          <w:trHeight w:val="318"/>
        </w:trPr>
        <w:tc>
          <w:tcPr>
            <w:tcW w:w="3374"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ind w:left="360" w:hangingChars="200" w:hanging="360"/>
              <w:rPr>
                <w:rFonts w:ascii="ＭＳ ゴシック" w:eastAsia="ＭＳ ゴシック" w:hAnsi="ＭＳ ゴシック" w:cs="Times New Roman"/>
                <w:sz w:val="18"/>
                <w:szCs w:val="18"/>
              </w:rPr>
            </w:pPr>
            <w:r w:rsidRPr="00477978">
              <w:rPr>
                <w:rFonts w:ascii="ＭＳ ゴシック" w:eastAsia="ＭＳ ゴシック" w:hAnsi="ＭＳ ゴシック" w:cs="Times New Roman" w:hint="eastAsia"/>
                <w:sz w:val="18"/>
                <w:szCs w:val="18"/>
              </w:rPr>
              <w:t>(1)</w:t>
            </w:r>
            <w:r>
              <w:rPr>
                <w:rFonts w:ascii="ＭＳ ゴシック" w:eastAsia="ＭＳ ゴシック" w:hAnsi="ＭＳ ゴシック" w:cs="Times New Roman" w:hint="eastAsia"/>
                <w:sz w:val="18"/>
                <w:szCs w:val="18"/>
              </w:rPr>
              <w:t>人権と尊厳を支える介護</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3.5</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3.5</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（1）人権と尊厳の保持</w:t>
            </w:r>
          </w:p>
          <w:p w:rsidR="00A83A61" w:rsidRDefault="00A83A61" w:rsidP="005B26BB">
            <w:pPr>
              <w:spacing w:line="288" w:lineRule="exact"/>
              <w:ind w:left="540" w:hangingChars="300" w:hanging="54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 xml:space="preserve">　　○個人としての尊重、○アドボカシー、○エン</w:t>
            </w:r>
          </w:p>
          <w:p w:rsidR="00A83A61" w:rsidRDefault="00A83A61" w:rsidP="005B26BB">
            <w:pPr>
              <w:spacing w:line="288" w:lineRule="exact"/>
              <w:ind w:leftChars="200" w:left="60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パワメントの</w:t>
            </w:r>
            <w:r w:rsidRPr="00C7624D">
              <w:rPr>
                <w:rFonts w:ascii="ＭＳ ゴシック" w:eastAsia="ＭＳ ゴシック" w:hAnsi="ＭＳ ゴシック" w:cs="Times New Roman" w:hint="eastAsia"/>
                <w:sz w:val="18"/>
                <w:szCs w:val="18"/>
              </w:rPr>
              <w:t>視点、○「役割」の実感、○尊厳</w:t>
            </w:r>
          </w:p>
          <w:p w:rsidR="00A83A61" w:rsidRPr="00C7624D" w:rsidRDefault="00A83A61" w:rsidP="005B26BB">
            <w:pPr>
              <w:spacing w:line="288" w:lineRule="exact"/>
              <w:ind w:leftChars="200" w:left="600" w:hangingChars="100" w:hanging="18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のある暮らし、○利用者のプライバシーの保護</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（2）ICF→3章3節および2巻参照</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 xml:space="preserve">　　○介護分野におけるICF</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（3）QOL</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 xml:space="preserve">　　○QOLの考え方、○生活の質</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（4）ノーマライゼーション</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 xml:space="preserve">　　○ノーマライゼーションの考え方</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（5）虐待防止・</w:t>
            </w:r>
            <w:r w:rsidR="00C26737" w:rsidRPr="00C7624D">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C7624D">
                    <w:rPr>
                      <w:rFonts w:ascii="ＭＳ ゴシック" w:eastAsia="ＭＳ ゴシック" w:hAnsi="ＭＳ ゴシック" w:cs="Times New Roman" w:hint="eastAsia"/>
                      <w:sz w:val="18"/>
                      <w:szCs w:val="18"/>
                    </w:rPr>
                    <w:t>しんたい</w:t>
                  </w:r>
                </w:rt>
                <w:rubyBase>
                  <w:r w:rsidR="00A83A61" w:rsidRPr="00C7624D">
                    <w:rPr>
                      <w:rFonts w:ascii="ＭＳ ゴシック" w:eastAsia="ＭＳ ゴシック" w:hAnsi="ＭＳ ゴシック" w:cs="Times New Roman" w:hint="eastAsia"/>
                      <w:sz w:val="18"/>
                      <w:szCs w:val="18"/>
                    </w:rPr>
                    <w:t>身体</w:t>
                  </w:r>
                </w:rubyBase>
              </w:ruby>
            </w:r>
            <w:r w:rsidR="00C26737" w:rsidRPr="00C7624D">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C7624D">
                    <w:rPr>
                      <w:rFonts w:ascii="ＭＳ ゴシック" w:eastAsia="ＭＳ ゴシック" w:hAnsi="ＭＳ ゴシック" w:cs="Times New Roman" w:hint="eastAsia"/>
                      <w:sz w:val="18"/>
                      <w:szCs w:val="18"/>
                    </w:rPr>
                    <w:t>こうそく</w:t>
                  </w:r>
                </w:rt>
                <w:rubyBase>
                  <w:r w:rsidR="00A83A61" w:rsidRPr="00C7624D">
                    <w:rPr>
                      <w:rFonts w:ascii="ＭＳ ゴシック" w:eastAsia="ＭＳ ゴシック" w:hAnsi="ＭＳ ゴシック" w:cs="Times New Roman" w:hint="eastAsia"/>
                      <w:sz w:val="18"/>
                      <w:szCs w:val="18"/>
                    </w:rPr>
                    <w:t>拘束</w:t>
                  </w:r>
                </w:rubyBase>
              </w:ruby>
            </w:r>
            <w:r w:rsidRPr="00C7624D">
              <w:rPr>
                <w:rFonts w:ascii="ＭＳ ゴシック" w:eastAsia="ＭＳ ゴシック" w:hAnsi="ＭＳ ゴシック" w:cs="Times New Roman" w:hint="eastAsia"/>
                <w:sz w:val="18"/>
                <w:szCs w:val="18"/>
              </w:rPr>
              <w:t>禁止</w:t>
            </w:r>
          </w:p>
          <w:p w:rsidR="00A83A61" w:rsidRDefault="00A83A61" w:rsidP="005B26BB">
            <w:pPr>
              <w:spacing w:line="288" w:lineRule="exact"/>
              <w:ind w:left="540" w:hangingChars="300" w:hanging="54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 xml:space="preserve">　　○身体拘束禁止、○高齢者虐待防止法、○高齢</w:t>
            </w:r>
          </w:p>
          <w:p w:rsidR="00A83A61" w:rsidRPr="00C7624D" w:rsidRDefault="00A83A61" w:rsidP="005B26BB">
            <w:pPr>
              <w:spacing w:line="288" w:lineRule="exact"/>
              <w:ind w:firstLineChars="200" w:firstLine="36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者の養護者支援</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（6）個人の権利を守る制度の概要</w:t>
            </w:r>
          </w:p>
          <w:p w:rsidR="00A83A61" w:rsidRDefault="00A83A61" w:rsidP="005B26BB">
            <w:pPr>
              <w:spacing w:line="288" w:lineRule="exact"/>
              <w:ind w:left="540" w:hangingChars="300" w:hanging="54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 xml:space="preserve">　　○個人情報保護法、○</w:t>
            </w:r>
            <w:r w:rsidR="00C26737" w:rsidRPr="00C7624D">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C7624D">
                    <w:rPr>
                      <w:rFonts w:ascii="ＭＳ ゴシック" w:eastAsia="ＭＳ ゴシック" w:hAnsi="ＭＳ ゴシック" w:cs="Times New Roman" w:hint="eastAsia"/>
                      <w:sz w:val="18"/>
                      <w:szCs w:val="18"/>
                    </w:rPr>
                    <w:t>せいねん</w:t>
                  </w:r>
                </w:rt>
                <w:rubyBase>
                  <w:r w:rsidR="00A83A61" w:rsidRPr="00C7624D">
                    <w:rPr>
                      <w:rFonts w:ascii="ＭＳ ゴシック" w:eastAsia="ＭＳ ゴシック" w:hAnsi="ＭＳ ゴシック" w:cs="Times New Roman" w:hint="eastAsia"/>
                      <w:sz w:val="18"/>
                      <w:szCs w:val="18"/>
                    </w:rPr>
                    <w:t>成年</w:t>
                  </w:r>
                </w:rubyBase>
              </w:ruby>
            </w:r>
            <w:r w:rsidR="00C26737" w:rsidRPr="00C7624D">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C7624D">
                    <w:rPr>
                      <w:rFonts w:ascii="ＭＳ ゴシック" w:eastAsia="ＭＳ ゴシック" w:hAnsi="ＭＳ ゴシック" w:cs="Times New Roman" w:hint="eastAsia"/>
                      <w:sz w:val="18"/>
                      <w:szCs w:val="18"/>
                    </w:rPr>
                    <w:t>こうけん</w:t>
                  </w:r>
                </w:rt>
                <w:rubyBase>
                  <w:r w:rsidR="00A83A61" w:rsidRPr="00C7624D">
                    <w:rPr>
                      <w:rFonts w:ascii="ＭＳ ゴシック" w:eastAsia="ＭＳ ゴシック" w:hAnsi="ＭＳ ゴシック" w:cs="Times New Roman" w:hint="eastAsia"/>
                      <w:sz w:val="18"/>
                      <w:szCs w:val="18"/>
                    </w:rPr>
                    <w:t>後見</w:t>
                  </w:r>
                </w:rubyBase>
              </w:ruby>
            </w:r>
            <w:r w:rsidRPr="00C7624D">
              <w:rPr>
                <w:rFonts w:ascii="ＭＳ ゴシック" w:eastAsia="ＭＳ ゴシック" w:hAnsi="ＭＳ ゴシック" w:cs="Times New Roman" w:hint="eastAsia"/>
                <w:sz w:val="18"/>
                <w:szCs w:val="18"/>
              </w:rPr>
              <w:t>制度、○日常生</w:t>
            </w:r>
          </w:p>
          <w:p w:rsidR="00A83A61" w:rsidRDefault="00A83A61" w:rsidP="005B26BB">
            <w:pPr>
              <w:spacing w:line="288" w:lineRule="exact"/>
              <w:ind w:firstLineChars="200" w:firstLine="36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活自立支援事業</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Pr="00C7624D"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●事例（高齢期のADL低下）から高齢者のQOLや心境について話し合う。</w:t>
            </w:r>
          </w:p>
        </w:tc>
      </w:tr>
      <w:tr w:rsidR="00A83A61" w:rsidTr="00DB2388">
        <w:trPr>
          <w:trHeight w:val="318"/>
        </w:trPr>
        <w:tc>
          <w:tcPr>
            <w:tcW w:w="3374"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lastRenderedPageBreak/>
              <w:t>(2)自立に向けた介護</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3.5</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3.5</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（1）自立支援</w:t>
            </w:r>
          </w:p>
          <w:p w:rsidR="00A83A61" w:rsidRDefault="00A83A61" w:rsidP="005B26BB">
            <w:pPr>
              <w:spacing w:line="288" w:lineRule="exact"/>
              <w:ind w:left="540" w:hangingChars="300" w:hanging="54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 xml:space="preserve">　　○自立・自律支援、○残存能力の活用、○動機</w:t>
            </w:r>
          </w:p>
          <w:p w:rsidR="00A83A61" w:rsidRDefault="00A83A61" w:rsidP="005B26BB">
            <w:pPr>
              <w:spacing w:line="288" w:lineRule="exact"/>
              <w:ind w:firstLineChars="200" w:firstLine="36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と欲求、○意欲を高める支援、○個別性／個別</w:t>
            </w:r>
          </w:p>
          <w:p w:rsidR="00A83A61" w:rsidRPr="00C7624D" w:rsidRDefault="00A83A61" w:rsidP="005B26BB">
            <w:pPr>
              <w:spacing w:line="288" w:lineRule="exact"/>
              <w:ind w:firstLineChars="200" w:firstLine="36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ケア、○重度化防止</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（2）介護予防</w:t>
            </w:r>
          </w:p>
          <w:p w:rsidR="00A83A61"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 xml:space="preserve">　　○介護予防の考え方</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Pr="00C7624D"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●事例（残存機能の活用と自己決定）から意欲を高める支援について話し合う。</w:t>
            </w:r>
          </w:p>
        </w:tc>
      </w:tr>
      <w:tr w:rsidR="00A83A61" w:rsidTr="00DB2388">
        <w:trPr>
          <w:trHeight w:val="318"/>
        </w:trPr>
        <w:tc>
          <w:tcPr>
            <w:tcW w:w="3374"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(3)人権に関する基礎知識</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(1)人権に関する基本的理解</w:t>
            </w:r>
          </w:p>
          <w:p w:rsidR="00A83A61" w:rsidRDefault="00A83A61" w:rsidP="005B26BB">
            <w:pPr>
              <w:spacing w:line="288" w:lineRule="exact"/>
              <w:ind w:left="540" w:hangingChars="300" w:hanging="54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 xml:space="preserve">　　○人権の考え方、○わが国における基本的人権</w:t>
            </w:r>
          </w:p>
          <w:p w:rsidR="00A83A61" w:rsidRPr="00C7624D" w:rsidRDefault="00A83A61" w:rsidP="005B26BB">
            <w:pPr>
              <w:spacing w:line="288" w:lineRule="exact"/>
              <w:ind w:firstLineChars="200" w:firstLine="36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の保障、○医療福祉分野での人権</w:t>
            </w:r>
          </w:p>
        </w:tc>
      </w:tr>
      <w:tr w:rsidR="00A83A61" w:rsidTr="00DB2388">
        <w:trPr>
          <w:trHeight w:val="318"/>
        </w:trPr>
        <w:tc>
          <w:tcPr>
            <w:tcW w:w="3374"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477978"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３介護の基本　　　　（6時間）</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D47B6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25"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961"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＜到達目標＞</w:t>
            </w:r>
          </w:p>
          <w:p w:rsidR="00A83A61" w:rsidRPr="00C7624D" w:rsidRDefault="00A83A61" w:rsidP="005B26BB">
            <w:pPr>
              <w:spacing w:line="288" w:lineRule="exact"/>
              <w:ind w:firstLineChars="100" w:firstLine="18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介護職に求められる専門性と職業倫理の必要性に気づき、職務におけるリスクとその対応策のうち重要なものを理解している。</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介護を必要としている人の個別性を理解し、その人の生活を支えるという視点から支援を捉える事ができる。</w:t>
            </w:r>
          </w:p>
        </w:tc>
      </w:tr>
      <w:tr w:rsidR="00A83A61" w:rsidTr="00DB2388">
        <w:trPr>
          <w:trHeight w:val="318"/>
        </w:trPr>
        <w:tc>
          <w:tcPr>
            <w:tcW w:w="3374"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(1)介護職の役割、専門性と多職種との連携</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（1）介護環境の特徴の理解</w:t>
            </w:r>
          </w:p>
          <w:p w:rsidR="00A83A61" w:rsidRDefault="00A83A61" w:rsidP="005B26BB">
            <w:pPr>
              <w:spacing w:line="288" w:lineRule="exact"/>
              <w:ind w:left="540" w:hangingChars="300" w:hanging="54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 xml:space="preserve">　　○訪問介護と施設介護サービスの違い、○地域</w:t>
            </w:r>
          </w:p>
          <w:p w:rsidR="00A83A61" w:rsidRPr="00C7624D" w:rsidRDefault="00A83A61" w:rsidP="005B26BB">
            <w:pPr>
              <w:spacing w:line="288" w:lineRule="exact"/>
              <w:ind w:firstLineChars="200" w:firstLine="36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包括ケアの方向性</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（2）介護の専門性</w:t>
            </w:r>
          </w:p>
          <w:p w:rsidR="00A83A61" w:rsidRDefault="00A83A61" w:rsidP="005B26BB">
            <w:pPr>
              <w:spacing w:line="288" w:lineRule="exact"/>
              <w:ind w:left="540" w:hangingChars="300" w:hanging="54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 xml:space="preserve">　　○重度化防止・遅延化の視点、○利用者主体の</w:t>
            </w:r>
          </w:p>
          <w:p w:rsidR="00A83A61" w:rsidRDefault="00A83A61" w:rsidP="005B26BB">
            <w:pPr>
              <w:spacing w:line="288" w:lineRule="exact"/>
              <w:ind w:firstLineChars="200" w:firstLine="36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支援姿勢、○自立した生活を支えるための援助、</w:t>
            </w:r>
          </w:p>
          <w:p w:rsidR="00A83A61" w:rsidRDefault="00A83A61" w:rsidP="005B26BB">
            <w:pPr>
              <w:spacing w:line="288" w:lineRule="exact"/>
              <w:ind w:firstLineChars="200" w:firstLine="36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○根拠のある介護、○チームケアの重要性、○</w:t>
            </w:r>
          </w:p>
          <w:p w:rsidR="00A83A61" w:rsidRPr="00C7624D" w:rsidRDefault="00A83A61" w:rsidP="005B26BB">
            <w:pPr>
              <w:spacing w:line="288" w:lineRule="exact"/>
              <w:ind w:firstLineChars="200" w:firstLine="36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事業所内のチーム、○多職種から成るチーム</w:t>
            </w:r>
          </w:p>
          <w:p w:rsidR="00A83A61" w:rsidRPr="00C7624D" w:rsidRDefault="00A83A61" w:rsidP="005B26BB">
            <w:pPr>
              <w:spacing w:line="288" w:lineRule="exact"/>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（3）介護に関わる職種</w:t>
            </w:r>
          </w:p>
          <w:p w:rsidR="00A83A61" w:rsidRDefault="00A83A61" w:rsidP="005B26BB">
            <w:pPr>
              <w:spacing w:line="288" w:lineRule="exact"/>
              <w:ind w:left="540" w:hangingChars="300" w:hanging="54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 xml:space="preserve">　　○異なる専門性を持つ多職種の理解、○介護支</w:t>
            </w:r>
          </w:p>
          <w:p w:rsidR="00A83A61" w:rsidRDefault="00A83A61" w:rsidP="005B26BB">
            <w:pPr>
              <w:spacing w:line="288" w:lineRule="exact"/>
              <w:ind w:firstLineChars="200" w:firstLine="36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援専門員、○サービス提供責任者、○看護師等</w:t>
            </w:r>
          </w:p>
          <w:p w:rsidR="00A83A61" w:rsidRDefault="00A83A61" w:rsidP="005B26BB">
            <w:pPr>
              <w:spacing w:line="288" w:lineRule="exact"/>
              <w:ind w:firstLineChars="200" w:firstLine="36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とチームとなり利用者を支える意味、○互いの</w:t>
            </w:r>
          </w:p>
          <w:p w:rsidR="00A83A61" w:rsidRDefault="00A83A61" w:rsidP="005B26BB">
            <w:pPr>
              <w:spacing w:line="288" w:lineRule="exact"/>
              <w:ind w:firstLineChars="200" w:firstLine="36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専門職能力を活用した効果的なサービスの提</w:t>
            </w:r>
          </w:p>
          <w:p w:rsidR="00A83A61" w:rsidRDefault="00A83A61" w:rsidP="005B26BB">
            <w:pPr>
              <w:spacing w:line="288" w:lineRule="exact"/>
              <w:ind w:firstLineChars="200" w:firstLine="360"/>
              <w:rPr>
                <w:rFonts w:ascii="ＭＳ ゴシック" w:eastAsia="ＭＳ ゴシック" w:hAnsi="ＭＳ ゴシック" w:cs="Times New Roman"/>
                <w:sz w:val="18"/>
                <w:szCs w:val="18"/>
              </w:rPr>
            </w:pPr>
            <w:r w:rsidRPr="00C7624D">
              <w:rPr>
                <w:rFonts w:ascii="ＭＳ ゴシック" w:eastAsia="ＭＳ ゴシック" w:hAnsi="ＭＳ ゴシック" w:cs="Times New Roman" w:hint="eastAsia"/>
                <w:sz w:val="18"/>
                <w:szCs w:val="18"/>
              </w:rPr>
              <w:t>供、○チームケアにおける役割分担</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Pr="001D55C2"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●多職種の情報共有が利用者にどのようなメリットがあるのか話し合う。</w:t>
            </w:r>
          </w:p>
        </w:tc>
      </w:tr>
      <w:tr w:rsidR="00A83A61" w:rsidTr="00DB2388">
        <w:trPr>
          <w:trHeight w:val="318"/>
        </w:trPr>
        <w:tc>
          <w:tcPr>
            <w:tcW w:w="3374"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(2)介護職の職業倫理</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477978"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1D55C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r w:rsidRPr="001D55C2">
              <w:rPr>
                <w:rFonts w:ascii="ＭＳ ゴシック" w:eastAsia="ＭＳ ゴシック" w:hAnsi="ＭＳ ゴシック" w:cs="Times New Roman" w:hint="eastAsia"/>
                <w:sz w:val="18"/>
                <w:szCs w:val="18"/>
              </w:rPr>
              <w:t>職業倫理</w:t>
            </w:r>
          </w:p>
          <w:p w:rsidR="00A83A61" w:rsidRDefault="00A83A61" w:rsidP="005B26BB">
            <w:pPr>
              <w:spacing w:line="288" w:lineRule="exact"/>
              <w:ind w:left="540" w:hangingChars="300" w:hanging="54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○専門職の倫理の意義、○介護の倫理（介護福</w:t>
            </w:r>
          </w:p>
          <w:p w:rsidR="00A83A61" w:rsidRDefault="00A83A61" w:rsidP="005B26BB">
            <w:pPr>
              <w:spacing w:line="288" w:lineRule="exact"/>
              <w:ind w:firstLineChars="200" w:firstLine="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祉士の倫理と介護福祉士制度等）、○介護職とし</w:t>
            </w:r>
          </w:p>
          <w:p w:rsidR="00A83A61" w:rsidRPr="001D55C2" w:rsidRDefault="00A83A61" w:rsidP="005B26BB">
            <w:pPr>
              <w:spacing w:line="288" w:lineRule="exact"/>
              <w:ind w:firstLineChars="200" w:firstLine="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ての社会的責任、○プライバシーの保護・尊重</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(3)介護における安全の確保とリスクマネジメント</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（1）介護における安全の確保</w:t>
            </w:r>
          </w:p>
          <w:p w:rsidR="00A83A61" w:rsidRDefault="00A83A61" w:rsidP="005B26BB">
            <w:pPr>
              <w:spacing w:line="288" w:lineRule="exact"/>
              <w:ind w:left="540" w:hangingChars="300" w:hanging="54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○事故に結びつく要因を探り対応していく技</w:t>
            </w:r>
          </w:p>
          <w:p w:rsidR="00A83A61" w:rsidRPr="001D55C2" w:rsidRDefault="00A83A61" w:rsidP="005B26BB">
            <w:pPr>
              <w:spacing w:line="288" w:lineRule="exact"/>
              <w:ind w:firstLineChars="200" w:firstLine="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術、○リスクとハザード</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（2）事故予防、安全対策</w:t>
            </w:r>
          </w:p>
          <w:p w:rsidR="00A83A61" w:rsidRDefault="00A83A61" w:rsidP="005B26BB">
            <w:pPr>
              <w:spacing w:line="288" w:lineRule="exact"/>
              <w:ind w:left="540" w:hangingChars="300" w:hanging="54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○リスクマネジメント、○分析の手法と視点、</w:t>
            </w:r>
          </w:p>
          <w:p w:rsidR="00A83A61" w:rsidRDefault="00A83A61" w:rsidP="005B26BB">
            <w:pPr>
              <w:spacing w:line="288" w:lineRule="exact"/>
              <w:ind w:firstLineChars="200" w:firstLine="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○事故に至った経緯の報告（家族への報告、市</w:t>
            </w:r>
          </w:p>
          <w:p w:rsidR="00A83A61" w:rsidRPr="001D55C2" w:rsidRDefault="00A83A61" w:rsidP="005B26BB">
            <w:pPr>
              <w:spacing w:line="288" w:lineRule="exact"/>
              <w:ind w:firstLineChars="200" w:firstLine="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町村への報告等）、○情報の共有</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（3）感染対策</w:t>
            </w:r>
          </w:p>
          <w:p w:rsidR="00A83A61" w:rsidRDefault="00A83A61" w:rsidP="005B26BB">
            <w:pPr>
              <w:spacing w:line="288" w:lineRule="exact"/>
              <w:ind w:left="540" w:hangingChars="300" w:hanging="54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○感染の原因と経路（感染源の排除、感染経路</w:t>
            </w:r>
          </w:p>
          <w:p w:rsidR="00A83A61" w:rsidRDefault="00A83A61" w:rsidP="005B26BB">
            <w:pPr>
              <w:spacing w:line="288" w:lineRule="exact"/>
              <w:ind w:firstLineChars="200" w:firstLine="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lastRenderedPageBreak/>
              <w:t>の遮断）、○「感染」に対する正しい知識</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Pr="001D55C2"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●KYTを実施し、ヒヤリハットの意識を持てるようにする。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lastRenderedPageBreak/>
              <w:t>(4)介護職の安全</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介護職の心身の健康管理</w:t>
            </w:r>
          </w:p>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○介護職の健康管理が介護の質に影響、○ストレスマネジメント、○腰痛の予防に関する知識、○手洗い・うがいの</w:t>
            </w:r>
            <w:r w:rsidR="00C26737"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れいこう</w:t>
                  </w:r>
                </w:rt>
                <w:rubyBase>
                  <w:r w:rsidR="00A83A61" w:rsidRPr="001D55C2">
                    <w:rPr>
                      <w:rFonts w:ascii="ＭＳ ゴシック" w:eastAsia="ＭＳ ゴシック" w:hAnsi="ＭＳ ゴシック" w:cs="Times New Roman" w:hint="eastAsia"/>
                      <w:sz w:val="18"/>
                      <w:szCs w:val="18"/>
                    </w:rPr>
                    <w:t>励行</w:t>
                  </w:r>
                </w:rubyBase>
              </w:ruby>
            </w:r>
            <w:r w:rsidRPr="001D55C2">
              <w:rPr>
                <w:rFonts w:ascii="ＭＳ ゴシック" w:eastAsia="ＭＳ ゴシック" w:hAnsi="ＭＳ ゴシック" w:cs="Times New Roman" w:hint="eastAsia"/>
                <w:sz w:val="18"/>
                <w:szCs w:val="18"/>
              </w:rPr>
              <w:t>、○手洗いの基本、○感染症対策</w:t>
            </w:r>
          </w:p>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Pr="001D55C2"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●正しい手洗いの方法について、実践する。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４介護・福祉サービスの理解と医療との連携　　（9時間）</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9B2137"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9</w:t>
            </w:r>
          </w:p>
        </w:tc>
        <w:tc>
          <w:tcPr>
            <w:tcW w:w="425"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9</w:t>
            </w:r>
          </w:p>
        </w:tc>
        <w:tc>
          <w:tcPr>
            <w:tcW w:w="4961"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＜到達目標＞</w:t>
            </w:r>
          </w:p>
          <w:p w:rsidR="00A83A61" w:rsidRPr="001D55C2" w:rsidRDefault="00A83A61" w:rsidP="005B26BB">
            <w:pPr>
              <w:spacing w:line="288" w:lineRule="exact"/>
              <w:ind w:firstLineChars="100" w:firstLine="18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介護保険制度や障害者自立支援制度を担う一員として最低限知っておくべき制度の目的、サービス利用の流れ、各専門職の役割・責務について、その概要のポイントを列挙できる。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(1)介護保険制度</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（1）介護保険制度創設の背景及び目的、動向</w:t>
            </w:r>
          </w:p>
          <w:p w:rsidR="00A83A61" w:rsidRPr="001D55C2" w:rsidRDefault="00A83A61" w:rsidP="005B26BB">
            <w:pPr>
              <w:spacing w:line="288" w:lineRule="exact"/>
              <w:ind w:left="360" w:hangingChars="200" w:hanging="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○ケアマネジメント、○予防重視型システムへの転換、○地域包括支援センターの設置、○地域包括ケアシステムの推進</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（2）仕組みの基礎的理解</w:t>
            </w:r>
          </w:p>
          <w:p w:rsidR="00A83A61" w:rsidRPr="001D55C2" w:rsidRDefault="00A83A61" w:rsidP="005B26BB">
            <w:pPr>
              <w:spacing w:line="288" w:lineRule="exact"/>
              <w:ind w:left="360" w:hangingChars="200" w:hanging="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○保険制度としての基本的仕組み、○介護給付と種類、○予防給付、○要介護認定の手順</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（3）制度を支える財源、組織・団体の機能と役割</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○財源負担、○指定介護サービス事業者の指定</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(2)医療との連携とリハビリテーション</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w:t>
            </w:r>
            <w:r>
              <w:rPr>
                <w:rFonts w:ascii="ＭＳ ゴシック" w:eastAsia="ＭＳ ゴシック" w:hAnsi="ＭＳ ゴシック" w:cs="Times New Roman" w:hint="eastAsia"/>
                <w:sz w:val="18"/>
                <w:szCs w:val="18"/>
              </w:rPr>
              <w:t>講義の内容＞</w:t>
            </w:r>
          </w:p>
          <w:p w:rsidR="00A83A61" w:rsidRPr="001D55C2" w:rsidRDefault="00A83A61" w:rsidP="005B26BB">
            <w:pPr>
              <w:spacing w:line="288" w:lineRule="exact"/>
              <w:ind w:left="360" w:hangingChars="200" w:hanging="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w:t>
            </w:r>
            <w:r>
              <w:rPr>
                <w:rFonts w:ascii="ＭＳ ゴシック" w:eastAsia="ＭＳ ゴシック" w:hAnsi="ＭＳ ゴシック" w:cs="Times New Roman" w:hint="eastAsia"/>
                <w:sz w:val="18"/>
                <w:szCs w:val="18"/>
              </w:rPr>
              <w:t xml:space="preserve">　</w:t>
            </w:r>
            <w:r w:rsidRPr="001D55C2">
              <w:rPr>
                <w:rFonts w:ascii="ＭＳ ゴシック" w:eastAsia="ＭＳ ゴシック" w:hAnsi="ＭＳ ゴシック" w:cs="Times New Roman" w:hint="eastAsia"/>
                <w:sz w:val="18"/>
                <w:szCs w:val="18"/>
              </w:rPr>
              <w:t>○医行為と介護、○訪問看護、○施設における看護と介護の役割・連携、○リハビリテーションの理念</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(3)障害者総合支援制度およびその他の制度</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（1）障害者福祉制度の理念</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○障害の概念、○ICF（国際生活機能分類）</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（2）障害者自立支援制度の仕組みの基礎的理解</w:t>
            </w:r>
          </w:p>
          <w:p w:rsidR="00A83A61" w:rsidRPr="001D55C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　　○介護給付・訓練等給付の申請から支給決定</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（3）個人の権利を守る制度の概要</w:t>
            </w:r>
          </w:p>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○個人情報保護法、○成年後見制度、○日常生活自立支援事業</w:t>
            </w:r>
          </w:p>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●ICFとICIDHの違いについて話し合い、ICFの特徴</w:t>
            </w:r>
          </w:p>
          <w:p w:rsidR="00A83A61" w:rsidRPr="001D55C2" w:rsidRDefault="00A83A61" w:rsidP="005B26BB">
            <w:pPr>
              <w:spacing w:line="288" w:lineRule="exact"/>
              <w:ind w:leftChars="100" w:left="39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について学ぶ。</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５介護におけるコミュニケーション技術</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25"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961"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＜到達目標＞</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高齢者や障害者のコミュニケーション能力は一人ひとり異なることと、その違いを認識してコミュニケーションをとることが専門職に求められていることを認識し、初任者として最低限のとるべき（とるべきでない）行動例を理解してい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(1)介護におけるコミュニケーション</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5</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1D55C2" w:rsidRDefault="00A83A61" w:rsidP="005B26BB">
            <w:pPr>
              <w:spacing w:line="288" w:lineRule="exact"/>
              <w:ind w:left="180" w:hangingChars="100" w:hanging="18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（1）介護におけるコミュニケーションの意義、目的、役割</w:t>
            </w:r>
          </w:p>
          <w:p w:rsidR="00A83A61" w:rsidRDefault="00A83A61" w:rsidP="005B26BB">
            <w:pPr>
              <w:spacing w:line="288" w:lineRule="exact"/>
              <w:ind w:leftChars="100" w:left="210" w:firstLineChars="100" w:firstLine="18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○相手のコミュニケーション能力に対する理解</w:t>
            </w:r>
          </w:p>
          <w:p w:rsidR="00A83A61" w:rsidRPr="001D55C2" w:rsidRDefault="00A83A61" w:rsidP="005B26BB">
            <w:pPr>
              <w:spacing w:line="288" w:lineRule="exact"/>
              <w:ind w:leftChars="100" w:left="210" w:firstLineChars="100" w:firstLine="18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や配慮、○傾聴、○共感の応答</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（2）</w:t>
            </w:r>
            <w:r>
              <w:rPr>
                <w:rFonts w:ascii="ＭＳ ゴシック" w:eastAsia="ＭＳ ゴシック" w:hAnsi="ＭＳ ゴシック" w:cs="Times New Roman" w:hint="eastAsia"/>
                <w:sz w:val="18"/>
                <w:szCs w:val="18"/>
              </w:rPr>
              <w:t>コミュニケーションの技法、道具を用いた言語的コミュニケーション</w:t>
            </w:r>
          </w:p>
          <w:p w:rsidR="00A83A61" w:rsidRPr="001D55C2" w:rsidRDefault="00A83A61" w:rsidP="005B26BB">
            <w:pPr>
              <w:spacing w:line="288" w:lineRule="exact"/>
              <w:ind w:leftChars="200" w:left="42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○言語的コミュニケーションの特徴、○非言語コミュニケーションの特徴</w:t>
            </w:r>
          </w:p>
          <w:p w:rsidR="00A83A61" w:rsidRPr="001D55C2" w:rsidRDefault="00A83A61" w:rsidP="005B26BB">
            <w:pPr>
              <w:spacing w:line="288" w:lineRule="exact"/>
              <w:ind w:left="180" w:hangingChars="100" w:hanging="18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lastRenderedPageBreak/>
              <w:t>（3）利用者・家族とのコミュニケーションの実際</w:t>
            </w:r>
          </w:p>
          <w:p w:rsidR="00A83A61" w:rsidRPr="001D55C2" w:rsidRDefault="00A83A61" w:rsidP="005B26BB">
            <w:pPr>
              <w:spacing w:line="288" w:lineRule="exact"/>
              <w:ind w:leftChars="200" w:left="42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利用者の思いを把握する、○意欲低下の要因を考える、○利用者の感情に共感する、○家族の心理的理解、○家族へのいたわりと励まし、○信頼関係の形成、○自分の価値観で家族の意向を判断し非難することがないようにする、○アセスメントの手法とニーズのデマンドと違い</w:t>
            </w:r>
          </w:p>
          <w:p w:rsidR="00A83A61" w:rsidRPr="001D55C2" w:rsidRDefault="00A83A61" w:rsidP="005B26BB">
            <w:pPr>
              <w:spacing w:line="288" w:lineRule="exact"/>
              <w:ind w:left="180" w:hangingChars="100" w:hanging="18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（4）利用者の状況・状態に応じたコミュニケーションの実際</w:t>
            </w:r>
          </w:p>
          <w:p w:rsidR="00A83A61" w:rsidRDefault="00A83A61" w:rsidP="005B26BB">
            <w:pPr>
              <w:spacing w:line="288" w:lineRule="exact"/>
              <w:ind w:leftChars="200" w:left="42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○視力、聴力の障害に応じたコミュニケーション技術、○失語症に応じたコミュニケーション技術、○構音障害に応じたコミュニケーション技術、○認知症に応じたコミュニケーション技術</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●対面する位置や距離についてそれぞれの空間に立ち、非言語コミュニケーションについて深める。</w:t>
            </w:r>
          </w:p>
          <w:p w:rsidR="00A83A61" w:rsidRPr="00FA267F"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●グループ内で閉じた質問から言葉あてをする。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lastRenderedPageBreak/>
              <w:t>(2)介護におけるチームコミュニケーション</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（1）記録における情報の共有化</w:t>
            </w:r>
          </w:p>
          <w:p w:rsidR="00A83A61" w:rsidRPr="001D55C2" w:rsidRDefault="00A83A61" w:rsidP="005B26BB">
            <w:pPr>
              <w:spacing w:line="288" w:lineRule="exact"/>
              <w:ind w:leftChars="200" w:left="42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○介護における記録の意義・目的、利用者の状態を踏まえた観察と記録、○介護に関する記録の種類、○個別援助計画（訪問・通所・入所・福祉用具貸与等）、○ヒヤリハット報告書、○5W1H</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（2）報告</w:t>
            </w:r>
          </w:p>
          <w:p w:rsidR="00A83A61" w:rsidRPr="001D55C2" w:rsidRDefault="00A83A61" w:rsidP="005B26BB">
            <w:pPr>
              <w:spacing w:line="288" w:lineRule="exact"/>
              <w:ind w:leftChars="200" w:left="42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○報告の留意点、○連絡の留意点、○相談の留意点</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（3）コミュニケーションを促す環境</w:t>
            </w:r>
          </w:p>
          <w:p w:rsidR="00A83A61" w:rsidRDefault="00A83A61" w:rsidP="005B26BB">
            <w:pPr>
              <w:spacing w:line="288" w:lineRule="exact"/>
              <w:ind w:leftChars="200" w:left="42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○会議、○情報共有の場、○役割の認識の場（利用者と頻回に接触する介護者に求められる観察眼）、○ケアカンファレンスの重要性</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Pr="001D55C2"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●わかりにくい記録を読み、記録の意義・目的を理解しないで記録した場合の弊害について深める。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６老化の理解</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25"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961"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＜到達目標＞</w:t>
            </w:r>
          </w:p>
          <w:p w:rsidR="00A83A61" w:rsidRPr="001D55C2" w:rsidRDefault="00C26737" w:rsidP="005B26BB">
            <w:pPr>
              <w:spacing w:line="288" w:lineRule="exact"/>
              <w:ind w:firstLineChars="100" w:firstLine="18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かれい</w:t>
                  </w:r>
                </w:rt>
                <w:rubyBase>
                  <w:r w:rsidR="00A83A61" w:rsidRPr="001D55C2">
                    <w:rPr>
                      <w:rFonts w:ascii="ＭＳ ゴシック" w:eastAsia="ＭＳ ゴシック" w:hAnsi="ＭＳ ゴシック" w:cs="Times New Roman" w:hint="eastAsia"/>
                      <w:sz w:val="18"/>
                      <w:szCs w:val="18"/>
                    </w:rPr>
                    <w:t>加齢</w:t>
                  </w:r>
                </w:rubyBase>
              </w:ruby>
            </w:r>
            <w:r w:rsidR="00A83A61" w:rsidRPr="001D55C2">
              <w:rPr>
                <w:rFonts w:ascii="ＭＳ ゴシック" w:eastAsia="ＭＳ ゴシック" w:hAnsi="ＭＳ ゴシック" w:cs="Times New Roman" w:hint="eastAsia"/>
                <w:sz w:val="18"/>
                <w:szCs w:val="18"/>
              </w:rPr>
              <w:t>・老化に伴う変化や</w:t>
            </w:r>
            <w:r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しっぺい</w:t>
                  </w:r>
                </w:rt>
                <w:rubyBase>
                  <w:r w:rsidR="00A83A61" w:rsidRPr="001D55C2">
                    <w:rPr>
                      <w:rFonts w:ascii="ＭＳ ゴシック" w:eastAsia="ＭＳ ゴシック" w:hAnsi="ＭＳ ゴシック" w:cs="Times New Roman" w:hint="eastAsia"/>
                      <w:sz w:val="18"/>
                      <w:szCs w:val="18"/>
                    </w:rPr>
                    <w:t>疾病</w:t>
                  </w:r>
                </w:rubyBase>
              </w:ruby>
            </w:r>
            <w:r w:rsidR="00A83A61" w:rsidRPr="001D55C2">
              <w:rPr>
                <w:rFonts w:ascii="ＭＳ ゴシック" w:eastAsia="ＭＳ ゴシック" w:hAnsi="ＭＳ ゴシック" w:cs="Times New Roman" w:hint="eastAsia"/>
                <w:sz w:val="18"/>
                <w:szCs w:val="18"/>
              </w:rPr>
              <w:t>について、生理的な側面から理解することの重要性に気づき、自らが継続的に学習すべき事項を理解している。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(1)老化に伴うこころとからだの変化と日常</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（1）老年期の発達と老化に伴う心身の変化の特徴</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○防衛反応（反射）の変化、○喪失体験</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（2）老化に伴う心身の機能の変化と日常生活への影</w:t>
            </w:r>
            <w:r>
              <w:rPr>
                <w:rFonts w:ascii="ＭＳ ゴシック" w:eastAsia="ＭＳ ゴシック" w:hAnsi="ＭＳ ゴシック" w:cs="Times New Roman" w:hint="eastAsia"/>
                <w:sz w:val="18"/>
                <w:szCs w:val="18"/>
              </w:rPr>
              <w:t xml:space="preserve">　　</w:t>
            </w:r>
            <w:r w:rsidRPr="001D55C2">
              <w:rPr>
                <w:rFonts w:ascii="ＭＳ ゴシック" w:eastAsia="ＭＳ ゴシック" w:hAnsi="ＭＳ ゴシック" w:cs="Times New Roman" w:hint="eastAsia"/>
                <w:sz w:val="18"/>
                <w:szCs w:val="18"/>
              </w:rPr>
              <w:t>響</w:t>
            </w:r>
          </w:p>
          <w:p w:rsidR="00A83A61" w:rsidRPr="001D55C2" w:rsidRDefault="00A83A61" w:rsidP="005B26BB">
            <w:pPr>
              <w:spacing w:line="288" w:lineRule="exact"/>
              <w:ind w:leftChars="200" w:left="42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○身体的機能の変化と日常生活への影響、○</w:t>
            </w:r>
            <w:r w:rsidR="00C26737"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そしゃく</w:t>
                  </w:r>
                </w:rt>
                <w:rubyBase>
                  <w:r w:rsidR="00A83A61" w:rsidRPr="001D55C2">
                    <w:rPr>
                      <w:rFonts w:ascii="ＭＳ ゴシック" w:eastAsia="ＭＳ ゴシック" w:hAnsi="ＭＳ ゴシック" w:cs="Times New Roman" w:hint="eastAsia"/>
                      <w:sz w:val="18"/>
                      <w:szCs w:val="18"/>
                    </w:rPr>
                    <w:t>咀嚼</w:t>
                  </w:r>
                </w:rubyBase>
              </w:ruby>
            </w:r>
            <w:r w:rsidRPr="001D55C2">
              <w:rPr>
                <w:rFonts w:ascii="ＭＳ ゴシック" w:eastAsia="ＭＳ ゴシック" w:hAnsi="ＭＳ ゴシック" w:cs="Times New Roman" w:hint="eastAsia"/>
                <w:sz w:val="18"/>
                <w:szCs w:val="18"/>
              </w:rPr>
              <w:t>機能の低下、○筋・骨・関節の変化、○体温維持機能の変化、○精神的機能の変化と日常生活への影響</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Pr="001D55C2"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●口絵（体の絵）を参照しながら、体の各部位と老化について書き込む。</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(2)高齢者と健康</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（1）高齢者の疾病と生活上の留意点</w:t>
            </w:r>
          </w:p>
          <w:p w:rsidR="00A83A61" w:rsidRPr="001D55C2" w:rsidRDefault="00A83A61" w:rsidP="005B26BB">
            <w:pPr>
              <w:spacing w:line="288" w:lineRule="exact"/>
              <w:ind w:leftChars="200" w:left="42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○骨折、○筋力の低下と動き・姿勢の変化、○関節痛</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（2）高齢者に多い病気とその日常生活上の留意点</w:t>
            </w:r>
          </w:p>
          <w:p w:rsidR="00A83A61" w:rsidRPr="001D55C2" w:rsidRDefault="00A83A61" w:rsidP="005B26BB">
            <w:pPr>
              <w:spacing w:line="288" w:lineRule="exact"/>
              <w:ind w:leftChars="200" w:left="42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○循環器障害（</w:t>
            </w:r>
            <w:r w:rsidR="00C26737"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のう</w:t>
                  </w:r>
                </w:rt>
                <w:rubyBase>
                  <w:r w:rsidR="00A83A61" w:rsidRPr="001D55C2">
                    <w:rPr>
                      <w:rFonts w:ascii="ＭＳ ゴシック" w:eastAsia="ＭＳ ゴシック" w:hAnsi="ＭＳ ゴシック" w:cs="Times New Roman" w:hint="eastAsia"/>
                      <w:sz w:val="18"/>
                      <w:szCs w:val="18"/>
                    </w:rPr>
                    <w:t>脳</w:t>
                  </w:r>
                </w:rubyBase>
              </w:ruby>
            </w:r>
            <w:r w:rsidR="00C26737"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こうそく</w:t>
                  </w:r>
                </w:rt>
                <w:rubyBase>
                  <w:r w:rsidR="00A83A61" w:rsidRPr="001D55C2">
                    <w:rPr>
                      <w:rFonts w:ascii="ＭＳ ゴシック" w:eastAsia="ＭＳ ゴシック" w:hAnsi="ＭＳ ゴシック" w:cs="Times New Roman" w:hint="eastAsia"/>
                      <w:sz w:val="18"/>
                      <w:szCs w:val="18"/>
                    </w:rPr>
                    <w:t>梗塞</w:t>
                  </w:r>
                </w:rubyBase>
              </w:ruby>
            </w:r>
            <w:r w:rsidRPr="001D55C2">
              <w:rPr>
                <w:rFonts w:ascii="ＭＳ ゴシック" w:eastAsia="ＭＳ ゴシック" w:hAnsi="ＭＳ ゴシック" w:cs="Times New Roman" w:hint="eastAsia"/>
                <w:sz w:val="18"/>
                <w:szCs w:val="18"/>
              </w:rPr>
              <w:t>、脳出血、</w:t>
            </w:r>
            <w:r w:rsidR="00C26737"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きょ</w:t>
                  </w:r>
                </w:rt>
                <w:rubyBase>
                  <w:r w:rsidR="00A83A61" w:rsidRPr="001D55C2">
                    <w:rPr>
                      <w:rFonts w:ascii="ＭＳ ゴシック" w:eastAsia="ＭＳ ゴシック" w:hAnsi="ＭＳ ゴシック" w:cs="Times New Roman" w:hint="eastAsia"/>
                      <w:sz w:val="18"/>
                      <w:szCs w:val="18"/>
                    </w:rPr>
                    <w:t>虚</w:t>
                  </w:r>
                </w:rubyBase>
              </w:ruby>
            </w:r>
            <w:r w:rsidR="00C26737"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けつせい</w:t>
                  </w:r>
                </w:rt>
                <w:rubyBase>
                  <w:r w:rsidR="00A83A61" w:rsidRPr="001D55C2">
                    <w:rPr>
                      <w:rFonts w:ascii="ＭＳ ゴシック" w:eastAsia="ＭＳ ゴシック" w:hAnsi="ＭＳ ゴシック" w:cs="Times New Roman" w:hint="eastAsia"/>
                      <w:sz w:val="18"/>
                      <w:szCs w:val="18"/>
                    </w:rPr>
                    <w:t>血性</w:t>
                  </w:r>
                </w:rubyBase>
              </w:ruby>
            </w:r>
            <w:r w:rsidR="00C26737"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しん</w:t>
                  </w:r>
                </w:rt>
                <w:rubyBase>
                  <w:r w:rsidR="00A83A61" w:rsidRPr="001D55C2">
                    <w:rPr>
                      <w:rFonts w:ascii="ＭＳ ゴシック" w:eastAsia="ＭＳ ゴシック" w:hAnsi="ＭＳ ゴシック" w:cs="Times New Roman" w:hint="eastAsia"/>
                      <w:sz w:val="18"/>
                      <w:szCs w:val="18"/>
                    </w:rPr>
                    <w:t>心</w:t>
                  </w:r>
                </w:rubyBase>
              </w:ruby>
            </w:r>
            <w:r w:rsidR="00C26737"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しっかん</w:t>
                  </w:r>
                </w:rt>
                <w:rubyBase>
                  <w:r w:rsidR="00A83A61" w:rsidRPr="001D55C2">
                    <w:rPr>
                      <w:rFonts w:ascii="ＭＳ ゴシック" w:eastAsia="ＭＳ ゴシック" w:hAnsi="ＭＳ ゴシック" w:cs="Times New Roman" w:hint="eastAsia"/>
                      <w:sz w:val="18"/>
                      <w:szCs w:val="18"/>
                    </w:rPr>
                    <w:t>疾患</w:t>
                  </w:r>
                </w:rubyBase>
              </w:ruby>
            </w:r>
            <w:r w:rsidRPr="001D55C2">
              <w:rPr>
                <w:rFonts w:ascii="ＭＳ ゴシック" w:eastAsia="ＭＳ ゴシック" w:hAnsi="ＭＳ ゴシック" w:cs="Times New Roman" w:hint="eastAsia"/>
                <w:sz w:val="18"/>
                <w:szCs w:val="18"/>
              </w:rPr>
              <w:t>）、○循環器障害の危険因子と対策、○老年期うつ病症状（強い不安感、</w:t>
            </w:r>
            <w:r w:rsidR="00C26737"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しょうそう</w:t>
                  </w:r>
                </w:rt>
                <w:rubyBase>
                  <w:r w:rsidR="00A83A61" w:rsidRPr="001D55C2">
                    <w:rPr>
                      <w:rFonts w:ascii="ＭＳ ゴシック" w:eastAsia="ＭＳ ゴシック" w:hAnsi="ＭＳ ゴシック" w:cs="Times New Roman" w:hint="eastAsia"/>
                      <w:sz w:val="18"/>
                      <w:szCs w:val="18"/>
                    </w:rPr>
                    <w:t>焦燥</w:t>
                  </w:r>
                </w:rubyBase>
              </w:ruby>
            </w:r>
            <w:r w:rsidRPr="001D55C2">
              <w:rPr>
                <w:rFonts w:ascii="ＭＳ ゴシック" w:eastAsia="ＭＳ ゴシック" w:hAnsi="ＭＳ ゴシック" w:cs="Times New Roman" w:hint="eastAsia"/>
                <w:sz w:val="18"/>
                <w:szCs w:val="18"/>
              </w:rPr>
              <w:t>感を背景に、「訴え」の多さが全面に</w:t>
            </w:r>
            <w:r w:rsidRPr="001D55C2">
              <w:rPr>
                <w:rFonts w:ascii="ＭＳ ゴシック" w:eastAsia="ＭＳ ゴシック" w:hAnsi="ＭＳ ゴシック" w:cs="Times New Roman" w:hint="eastAsia"/>
                <w:sz w:val="18"/>
                <w:szCs w:val="18"/>
              </w:rPr>
              <w:lastRenderedPageBreak/>
              <w:t>出る、うつ病性仮性認知症）、○</w:t>
            </w:r>
            <w:r w:rsidR="00C26737"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ごえん</w:t>
                  </w:r>
                </w:rt>
                <w:rubyBase>
                  <w:r w:rsidR="00A83A61" w:rsidRPr="001D55C2">
                    <w:rPr>
                      <w:rFonts w:ascii="ＭＳ ゴシック" w:eastAsia="ＭＳ ゴシック" w:hAnsi="ＭＳ ゴシック" w:cs="Times New Roman" w:hint="eastAsia"/>
                      <w:sz w:val="18"/>
                      <w:szCs w:val="18"/>
                    </w:rPr>
                    <w:t>誤嚥</w:t>
                  </w:r>
                </w:rubyBase>
              </w:ruby>
            </w:r>
            <w:r w:rsidR="00C26737"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せい</w:t>
                  </w:r>
                </w:rt>
                <w:rubyBase>
                  <w:r w:rsidR="00A83A61" w:rsidRPr="001D55C2">
                    <w:rPr>
                      <w:rFonts w:ascii="ＭＳ ゴシック" w:eastAsia="ＭＳ ゴシック" w:hAnsi="ＭＳ ゴシック" w:cs="Times New Roman" w:hint="eastAsia"/>
                      <w:sz w:val="18"/>
                      <w:szCs w:val="18"/>
                    </w:rPr>
                    <w:t>性</w:t>
                  </w:r>
                </w:rubyBase>
              </w:ruby>
            </w:r>
            <w:r w:rsidR="00C26737" w:rsidRPr="001D55C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1D55C2">
                    <w:rPr>
                      <w:rFonts w:ascii="ＭＳ ゴシック" w:eastAsia="ＭＳ ゴシック" w:hAnsi="ＭＳ ゴシック" w:cs="Times New Roman" w:hint="eastAsia"/>
                      <w:sz w:val="18"/>
                      <w:szCs w:val="18"/>
                    </w:rPr>
                    <w:t>はいえん</w:t>
                  </w:r>
                </w:rt>
                <w:rubyBase>
                  <w:r w:rsidR="00A83A61" w:rsidRPr="001D55C2">
                    <w:rPr>
                      <w:rFonts w:ascii="ＭＳ ゴシック" w:eastAsia="ＭＳ ゴシック" w:hAnsi="ＭＳ ゴシック" w:cs="Times New Roman" w:hint="eastAsia"/>
                      <w:sz w:val="18"/>
                      <w:szCs w:val="18"/>
                    </w:rPr>
                    <w:t>肺炎</w:t>
                  </w:r>
                </w:rubyBase>
              </w:ruby>
            </w:r>
            <w:r w:rsidRPr="001D55C2">
              <w:rPr>
                <w:rFonts w:ascii="ＭＳ ゴシック" w:eastAsia="ＭＳ ゴシック" w:hAnsi="ＭＳ ゴシック" w:cs="Times New Roman" w:hint="eastAsia"/>
                <w:sz w:val="18"/>
                <w:szCs w:val="18"/>
              </w:rPr>
              <w:t>、○病状の小さな変化に気付く視点、○高齢者は感染症にかかりやすい</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lastRenderedPageBreak/>
              <w:t>７認知症の理解</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25"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961"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＜到達目標＞</w:t>
            </w:r>
          </w:p>
          <w:p w:rsidR="00A83A61" w:rsidRPr="001D55C2" w:rsidRDefault="00A83A61" w:rsidP="005B26BB">
            <w:pPr>
              <w:spacing w:line="288" w:lineRule="exact"/>
              <w:ind w:firstLineChars="100" w:firstLine="18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介護において認知症を理解することの必要性に気づき、認知症の利用者を介護するときの判断の基準となる原則を理解している。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(1)認知症を取り巻く状況</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認知症ケアの理念</w:t>
            </w:r>
          </w:p>
          <w:p w:rsidR="00A83A61" w:rsidRPr="001D55C2" w:rsidRDefault="00A83A61" w:rsidP="005B26BB">
            <w:pPr>
              <w:spacing w:line="288" w:lineRule="exact"/>
              <w:ind w:left="360" w:hangingChars="200" w:hanging="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○パーソンセンタードケア、○認知症ケアの視点（できることに着目する）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(2)医学的側面から見た認知症の基礎と健康管理</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1D55C2" w:rsidRDefault="00A83A61" w:rsidP="005B26BB">
            <w:pPr>
              <w:spacing w:line="288" w:lineRule="exact"/>
              <w:ind w:leftChars="100" w:left="21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認知症の概念、認知症の原因疾患とその病態、原因疾患別ケアのポイント、健康管理</w:t>
            </w:r>
          </w:p>
          <w:p w:rsidR="00A83A61" w:rsidRPr="001D55C2" w:rsidRDefault="00A83A61" w:rsidP="005B26BB">
            <w:pPr>
              <w:spacing w:line="288" w:lineRule="exact"/>
              <w:ind w:left="360" w:hangingChars="200" w:hanging="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○認知症の定義、○物忘れとの違い、○せん妄の症状、○健康管理（脱水・便秘・低栄養・低運動の防止、口腔ケア）、○治療、○薬物療法、○認知症に使用される薬</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(3)認知症に伴うこころとからだの変化と日常生活</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1D55C2" w:rsidRDefault="00A83A61" w:rsidP="005B26BB">
            <w:pPr>
              <w:spacing w:line="288" w:lineRule="exact"/>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（1）認知症の人の生活障害、心理・行動の特徴</w:t>
            </w:r>
          </w:p>
          <w:p w:rsidR="00A83A61" w:rsidRPr="001D55C2" w:rsidRDefault="00A83A61" w:rsidP="005B26BB">
            <w:pPr>
              <w:spacing w:line="288" w:lineRule="exact"/>
              <w:ind w:left="360" w:hangingChars="200" w:hanging="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 xml:space="preserve">　　○認知症の中核症状、○認知症の行動・心理症状（BPSD）、○不適切なケア、○生活環境で改善</w:t>
            </w:r>
          </w:p>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sidRPr="001D55C2">
              <w:rPr>
                <w:rFonts w:ascii="ＭＳ ゴシック" w:eastAsia="ＭＳ ゴシック" w:hAnsi="ＭＳ ゴシック" w:cs="Times New Roman" w:hint="eastAsia"/>
                <w:sz w:val="18"/>
                <w:szCs w:val="18"/>
              </w:rPr>
              <w:t>（2）認知症の利用者への対応</w:t>
            </w:r>
            <w:r w:rsidRPr="001D55C2">
              <w:rPr>
                <w:rFonts w:ascii="ＭＳ ゴシック" w:eastAsia="ＭＳ ゴシック" w:hAnsi="ＭＳ ゴシック" w:cs="Times New Roman"/>
                <w:sz w:val="18"/>
                <w:szCs w:val="18"/>
              </w:rPr>
              <w:br/>
            </w:r>
            <w:r w:rsidRPr="001D55C2">
              <w:rPr>
                <w:rFonts w:ascii="ＭＳ ゴシック" w:eastAsia="ＭＳ ゴシック" w:hAnsi="ＭＳ ゴシック" w:cs="Times New Roman" w:hint="eastAsia"/>
                <w:sz w:val="18"/>
                <w:szCs w:val="18"/>
              </w:rPr>
              <w:t>○本人の気持ちを推察する、○プライドを傷つけない、○相手の世界に合わせる、○失敗しないような状況をつくる、○すべての援助行為がコミュニケーションであると考えること、○身体を通したコミュニケーション、○相手の様子・表情・視線・姿勢などから気持ちを洞察する、○認知症の進行に合わせたケア</w:t>
            </w:r>
          </w:p>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●事例を通して、認知症の方の出すサインや思いを</w:t>
            </w:r>
          </w:p>
          <w:p w:rsidR="00A83A61" w:rsidRPr="001D55C2" w:rsidRDefault="00A83A61" w:rsidP="005B26BB">
            <w:pPr>
              <w:spacing w:line="288" w:lineRule="exact"/>
              <w:ind w:leftChars="100" w:left="39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話し合う。</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(4)家族への支援</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013302" w:rsidRDefault="00A83A61" w:rsidP="005B26BB">
            <w:pPr>
              <w:spacing w:line="288" w:lineRule="exact"/>
              <w:ind w:leftChars="200" w:left="420"/>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○認知症の受容過程での援助、○介護負担の軽減（レスパイトケア）</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８障害の理解</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961"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＜到達目標＞</w:t>
            </w:r>
          </w:p>
          <w:p w:rsidR="00A83A61" w:rsidRPr="00013302" w:rsidRDefault="00A83A61" w:rsidP="005B26BB">
            <w:pPr>
              <w:spacing w:line="288" w:lineRule="exact"/>
              <w:ind w:firstLineChars="100" w:firstLine="180"/>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障害の概念とICF、障害者福祉の基本的な考え方について理解し、介護における基本的な考え方について理解している。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(1)障害の基礎的理解</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013302" w:rsidRDefault="00A83A61" w:rsidP="005B26BB">
            <w:pPr>
              <w:spacing w:line="288" w:lineRule="exact"/>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（1）障害の概念とICF</w:t>
            </w:r>
          </w:p>
          <w:p w:rsidR="00A83A61" w:rsidRPr="00013302" w:rsidRDefault="00A83A61" w:rsidP="005B26BB">
            <w:pPr>
              <w:spacing w:line="288" w:lineRule="exact"/>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 xml:space="preserve">　　○ICFの分類と医学的分類、○ICFの考え方</w:t>
            </w:r>
          </w:p>
          <w:p w:rsidR="00A83A61" w:rsidRPr="00013302" w:rsidRDefault="00A83A61" w:rsidP="005B26BB">
            <w:pPr>
              <w:spacing w:line="288" w:lineRule="exact"/>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（2）障害者福祉の基本理念</w:t>
            </w:r>
          </w:p>
          <w:p w:rsidR="00A83A61" w:rsidRPr="00013302" w:rsidRDefault="00A83A61" w:rsidP="005B26BB">
            <w:pPr>
              <w:spacing w:line="288" w:lineRule="exact"/>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 xml:space="preserve">　　○ノーマライゼーションの概念</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(2)障害の医学的側面、生活障害、心理・行動の特徴、かかわり支援等の基礎知識</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013302" w:rsidRDefault="00A83A61" w:rsidP="005B26BB">
            <w:pPr>
              <w:spacing w:line="288" w:lineRule="exact"/>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（1）身体障害</w:t>
            </w:r>
          </w:p>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 xml:space="preserve">　　○視覚障害、○聴覚、平衡機能障害、○音声・言語・</w:t>
            </w:r>
            <w:r w:rsidR="00C26737" w:rsidRPr="00013302">
              <w:rPr>
                <w:rFonts w:ascii="ＭＳ ゴシック" w:eastAsia="ＭＳ ゴシック" w:hAnsi="ＭＳ ゴシック" w:cs="Times New Roman"/>
                <w:sz w:val="18"/>
                <w:szCs w:val="18"/>
              </w:rPr>
              <w:ruby>
                <w:rubyPr>
                  <w:rubyAlign w:val="distributeSpace"/>
                  <w:hps w:val="10"/>
                  <w:hpsRaise w:val="18"/>
                  <w:hpsBaseText w:val="18"/>
                  <w:lid w:val="ja-JP"/>
                </w:rubyPr>
                <w:rt>
                  <w:r w:rsidR="00A83A61" w:rsidRPr="00013302">
                    <w:rPr>
                      <w:rFonts w:ascii="ＭＳ ゴシック" w:eastAsia="ＭＳ ゴシック" w:hAnsi="ＭＳ ゴシック" w:cs="Times New Roman"/>
                      <w:sz w:val="18"/>
                      <w:szCs w:val="18"/>
                    </w:rPr>
                    <w:t>そしゃく</w:t>
                  </w:r>
                </w:rt>
                <w:rubyBase>
                  <w:r w:rsidR="00A83A61" w:rsidRPr="00013302">
                    <w:rPr>
                      <w:rFonts w:ascii="ＭＳ ゴシック" w:eastAsia="ＭＳ ゴシック" w:hAnsi="ＭＳ ゴシック" w:cs="Times New Roman"/>
                      <w:sz w:val="18"/>
                      <w:szCs w:val="18"/>
                    </w:rPr>
                    <w:t>咀嚼</w:t>
                  </w:r>
                </w:rubyBase>
              </w:ruby>
            </w:r>
            <w:r>
              <w:rPr>
                <w:rFonts w:ascii="ＭＳ ゴシック" w:eastAsia="ＭＳ ゴシック" w:hAnsi="ＭＳ ゴシック" w:cs="Times New Roman" w:hint="eastAsia"/>
                <w:sz w:val="18"/>
                <w:szCs w:val="18"/>
              </w:rPr>
              <w:t>機能障害、○肢体不自由、○内部障</w:t>
            </w:r>
          </w:p>
          <w:p w:rsidR="00A83A61" w:rsidRPr="00013302"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　　</w:t>
            </w:r>
            <w:r w:rsidRPr="00013302">
              <w:rPr>
                <w:rFonts w:ascii="ＭＳ ゴシック" w:eastAsia="ＭＳ ゴシック" w:hAnsi="ＭＳ ゴシック" w:cs="Times New Roman" w:hint="eastAsia"/>
                <w:sz w:val="18"/>
                <w:szCs w:val="18"/>
              </w:rPr>
              <w:t>害</w:t>
            </w:r>
          </w:p>
          <w:p w:rsidR="00A83A61" w:rsidRPr="00013302" w:rsidRDefault="00A83A61" w:rsidP="005B26BB">
            <w:pPr>
              <w:spacing w:line="288" w:lineRule="exact"/>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（2）知的障害</w:t>
            </w:r>
          </w:p>
          <w:p w:rsidR="00A83A61" w:rsidRPr="00013302" w:rsidRDefault="00A83A61" w:rsidP="005B26BB">
            <w:pPr>
              <w:spacing w:line="288" w:lineRule="exact"/>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 xml:space="preserve">　　○知的障害</w:t>
            </w:r>
          </w:p>
          <w:p w:rsidR="00A83A61" w:rsidRPr="00013302" w:rsidRDefault="00A83A61" w:rsidP="005B26BB">
            <w:pPr>
              <w:spacing w:line="288" w:lineRule="exact"/>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（3）精神障害（高次脳機能障害・発達障害を含む）</w:t>
            </w:r>
          </w:p>
          <w:p w:rsidR="00A83A61" w:rsidRPr="00013302" w:rsidRDefault="00A83A61" w:rsidP="005B26BB">
            <w:pPr>
              <w:spacing w:line="288" w:lineRule="exact"/>
              <w:ind w:left="360" w:hangingChars="200" w:hanging="360"/>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 xml:space="preserve">　　○統合失調症・気分（感情）障害・依存症などの精神</w:t>
            </w:r>
            <w:r w:rsidRPr="00013302">
              <w:rPr>
                <w:rFonts w:ascii="ＭＳ ゴシック" w:eastAsia="ＭＳ ゴシック" w:hAnsi="ＭＳ ゴシック" w:cs="Times New Roman" w:hint="eastAsia"/>
                <w:sz w:val="18"/>
                <w:szCs w:val="18"/>
              </w:rPr>
              <w:lastRenderedPageBreak/>
              <w:t>疾患、○高次脳機能障害、○広汎性発達障害・学習障害・注意欠陥多動性障害などの発達障害</w:t>
            </w:r>
          </w:p>
          <w:p w:rsidR="00A83A61" w:rsidRPr="00013302" w:rsidRDefault="00A83A61" w:rsidP="005B26BB">
            <w:pPr>
              <w:spacing w:line="288" w:lineRule="exact"/>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（4）その他の心身の機能障害</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lastRenderedPageBreak/>
              <w:t>(3)家族の理解、かかわり支援の理解</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013302" w:rsidRDefault="00A83A61" w:rsidP="005B26BB">
            <w:pPr>
              <w:spacing w:line="288" w:lineRule="exact"/>
              <w:ind w:firstLineChars="100" w:firstLine="180"/>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家族への支援</w:t>
            </w:r>
          </w:p>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 xml:space="preserve">　　○障害の理解・障害の受容支援、○介護負担の軽減</w:t>
            </w:r>
          </w:p>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●障害の受容の過程について、段階説、慢性的非哀</w:t>
            </w:r>
          </w:p>
          <w:p w:rsidR="00A83A61" w:rsidRPr="001C6A9B"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　説、螺旋型モデルを把握しながら理解する。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９こころとからだのしくみと生活支援技術</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68</w:t>
            </w:r>
          </w:p>
        </w:tc>
        <w:tc>
          <w:tcPr>
            <w:tcW w:w="425"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jc w:val="center"/>
            </w:pPr>
            <w:r>
              <w:rPr>
                <w:rFonts w:hint="eastAsia"/>
              </w:rPr>
              <w:t>7</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75</w:t>
            </w:r>
          </w:p>
        </w:tc>
        <w:tc>
          <w:tcPr>
            <w:tcW w:w="4961"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＜到達目標＞</w:t>
            </w:r>
          </w:p>
          <w:p w:rsidR="00A83A61" w:rsidRPr="00013302" w:rsidRDefault="00A83A61" w:rsidP="005B26BB">
            <w:pPr>
              <w:spacing w:line="288" w:lineRule="exact"/>
              <w:ind w:firstLineChars="100" w:firstLine="180"/>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介護技術の根拠となる人体の構造や機能に関する知識を習得し、安全な介護サービスの提供方法等を理解し、基礎的な一部または全介助等の介護が実施できる。</w:t>
            </w:r>
          </w:p>
          <w:p w:rsidR="00A83A61" w:rsidRPr="00013302" w:rsidRDefault="00A83A61" w:rsidP="005B26BB">
            <w:pPr>
              <w:spacing w:line="288" w:lineRule="exact"/>
              <w:ind w:firstLineChars="100" w:firstLine="180"/>
              <w:rPr>
                <w:rFonts w:ascii="ＭＳ ゴシック" w:eastAsia="ＭＳ ゴシック" w:hAnsi="ＭＳ ゴシック" w:cs="Times New Roman"/>
                <w:sz w:val="18"/>
                <w:szCs w:val="18"/>
              </w:rPr>
            </w:pPr>
            <w:r w:rsidRPr="00013302">
              <w:rPr>
                <w:rFonts w:ascii="ＭＳ ゴシック" w:eastAsia="ＭＳ ゴシック" w:hAnsi="ＭＳ ゴシック" w:cs="Times New Roman" w:hint="eastAsia"/>
                <w:sz w:val="18"/>
                <w:szCs w:val="18"/>
              </w:rPr>
              <w:t>尊厳を保持し、その人の自立および自律を尊重し、持てる力を発揮してもらいながらその人の在宅・地域等での生活を支える介護技術や知識を、ロールプレイを通して習得する。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【Ⅰ基本知識の学習】</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10</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(1)介護の基本的な考え方</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215028"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介護に関する専門的知識・技術の必要性</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介護サービスは何を目的に支援していくのか</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介護に関わる法律上の規定や考え方</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生活支援としての介護サービス</w:t>
            </w:r>
          </w:p>
          <w:p w:rsidR="00A83A61" w:rsidRPr="00013302"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医療サービスと介護サービスに求められる役割の違い</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利用者主体の介護</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生活障害という視点</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生活の質(QOL)を高める視点の大切さ</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●なぜ専門性ある介護が必要なのか（我流の介護が良くないのか）を話し合う。</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(2)介護に関するこころのしくみの基礎理解</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記憶の働き</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記憶のメカニズム</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長期記憶の機能</w:t>
            </w: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忘却</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記憶と加齢</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記憶と学習</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感情の定義</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感情の反応</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感情の発生</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感情と加齢</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意欲（欲求）と動機づけ</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マズローの欲求階層説</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さまざまな老年期</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自己概念</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老年期と生きがい</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老年期の人間関係と幸福感</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老化過程への適応</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障害への心理的反応</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障害受容と価値の転換</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障害の自己受容と社会受容</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支援に向けて</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Pr="00A5345B"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lastRenderedPageBreak/>
              <w:t>●受講者自身の自己概念を整理し、発表してもらう。</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lastRenderedPageBreak/>
              <w:t>(3)介護に関するからだのしくみの基礎理解</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5</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人体の構造と機能</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バイタルサイン（生命徴候）</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からだの運動</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骨格と関節</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骨格筋（筋肉）の役割、神経との連動</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ボディメカニクス</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神経系のしくみ</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中枢神経系</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末梢神経系</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自律神経</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自律神経と人体の内部器官の各機能</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高齢者の健康とは</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こころのしくみ</w:t>
            </w:r>
          </w:p>
          <w:p w:rsidR="00A83A61" w:rsidRPr="0001330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からだのしくみ</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013302">
              <w:rPr>
                <w:rFonts w:ascii="ＭＳ ゴシック" w:eastAsia="ＭＳ ゴシック" w:hAnsi="ＭＳ ゴシック" w:cs="Times New Roman"/>
                <w:sz w:val="18"/>
                <w:szCs w:val="18"/>
              </w:rPr>
              <w:t>利用者を一体的にとらえる</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Pr="00A5345B"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●ボディメカニクスを考慮した安定した姿勢について、自分の体を使って理解する。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【Ⅱ生活支援技術の学習】</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215028"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48</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Pr>
                <w:rFonts w:hint="eastAsia"/>
              </w:rPr>
              <w:t>7</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55</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(4)生活と家事</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5</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生活支援としての家事サービス</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高齢者に対する生活支援の意味するところ</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「生活」の再構築という視点</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生活の大切な要素</w:t>
            </w:r>
          </w:p>
          <w:p w:rsidR="00A83A61" w:rsidRPr="008339A5"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残された能力を活用し、生活能力を高める介護の知識・技術</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認知症高齢者への関わり</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日々を充実することで生じてくる意欲</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普通に暮らすということ</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くつろいで過ごすことのできる条件</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家事援助の方法</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買い物支援のための基礎知識</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調理（食事）支援のための基礎知識</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洗濯・衛生管理支援のための基礎知識</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清掃支援のための基礎知識</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●グループワークで、本人の能力や意欲を高めていく支援について、具体例を話し合う。</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(5)快適な居住環境整備と介護</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5</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快適な居住環境づくり</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住居の安全と事故防止</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 xml:space="preserve"> 高齢者・障害者特有の居住環境整備</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 xml:space="preserve"> 目的に合わせた住宅改修や福祉用具選択と使用</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Pr="00742665"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●高齢者、障害者特有の居住環境整備について、事例をもとに話し合う。</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(6)整容に関連したこころとからだのしくみと自立に向けた介護</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5</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身じたくの意義と目的</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身じたくの介護の基本</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衣服の役割</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lastRenderedPageBreak/>
              <w:t>○</w:t>
            </w:r>
            <w:r w:rsidRPr="008339A5">
              <w:rPr>
                <w:rFonts w:ascii="ＭＳ ゴシック" w:eastAsia="ＭＳ ゴシック" w:hAnsi="ＭＳ ゴシック" w:cs="Times New Roman"/>
                <w:sz w:val="18"/>
                <w:szCs w:val="18"/>
              </w:rPr>
              <w:t>衣服を選ぶときの配慮事項</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身体状況にあわせた衣服の選択</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衣服の着脱の支援の基本と留意点</w:t>
            </w:r>
            <w:r>
              <w:rPr>
                <w:rFonts w:ascii="ＭＳ ゴシック" w:eastAsia="ＭＳ ゴシック" w:hAnsi="ＭＳ ゴシック" w:cs="Times New Roman" w:hint="eastAsia"/>
                <w:sz w:val="18"/>
                <w:szCs w:val="18"/>
              </w:rPr>
              <w:t>(ロールプレイ)</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整容行動とは</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洗面の意義・効果</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整髪</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爪の手入れ</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化粧</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ひげ剃り</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口腔ケア</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＜実技の内容＞</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◎口腔ケア</w:t>
            </w:r>
          </w:p>
          <w:p w:rsidR="00A83A61" w:rsidRPr="00FC2F8A"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◎ベッド上で端座位と臥床状態で、衣類の着脱を行う。</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lastRenderedPageBreak/>
              <w:t>(7)移動・移乗に関連したこころとからだのしくみと自立に向けた介護</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0733D0"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移動の意義</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廃用症候群（生活不活発病）とは</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利用者の身体状況に応じた介護技術</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ボディメカニクスを知る</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安全・安楽な移動・移乗のために</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安楽に関する道具・用具の種類</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移乗・移動時の補助具</w:t>
            </w:r>
          </w:p>
          <w:p w:rsidR="00A83A61" w:rsidRPr="008339A5"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安楽な体位の保持のための介助手順</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体位変換</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車いすの介助</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歩行介助</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社会とのつながり</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＜実技の内容＞</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◎ベッド上での体位変換</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◎車椅子の操作と介助方法</w:t>
            </w:r>
          </w:p>
          <w:p w:rsidR="00A83A61" w:rsidRPr="002F0EBB"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◎歩行の介助（アイマスク着用）</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(8)食事に関連したこころとからだのしくみと自立に向けた介護</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食事の意義と目的</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食事に関連したこころとからだのしくみ</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栄養素とその働き（栄養の理解）</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栄養素と食品の関係（食品の成分）</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献立の立て方</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食品の保存と食品の安全性</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調理の基本</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食事環境の整備</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食器・食具の工夫</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食事介助の技法</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高齢者の食事</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疾患と食事</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食事と社会参加</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＜実技の内容＞</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◎食事介助の実際（ベッド上、車椅子）</w:t>
            </w:r>
          </w:p>
          <w:p w:rsidR="00A83A61" w:rsidRPr="00C67E09"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◎とろみを利用した飲水</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(9)入浴、清潔保持に関連したこころとからだのしくみと自立に向けた介護</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入浴・清潔を保つことの意義と目的</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入浴、清潔を保つことに関わるからだのしくみ</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入浴補助用具</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入浴介助のポイント</w:t>
            </w:r>
            <w:r>
              <w:rPr>
                <w:rFonts w:ascii="ＭＳ ゴシック" w:eastAsia="ＭＳ ゴシック" w:hAnsi="ＭＳ ゴシック" w:cs="Times New Roman" w:hint="eastAsia"/>
                <w:sz w:val="18"/>
                <w:szCs w:val="18"/>
              </w:rPr>
              <w:t>(ロールプレイ)</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部分浴</w:t>
            </w:r>
            <w:r>
              <w:rPr>
                <w:rFonts w:ascii="ＭＳ ゴシック" w:eastAsia="ＭＳ ゴシック" w:hAnsi="ＭＳ ゴシック" w:cs="Times New Roman" w:hint="eastAsia"/>
                <w:sz w:val="18"/>
                <w:szCs w:val="18"/>
              </w:rPr>
              <w:t>(ロールプレイ)</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lastRenderedPageBreak/>
              <w:t>○</w:t>
            </w:r>
            <w:r w:rsidRPr="008339A5">
              <w:rPr>
                <w:rFonts w:ascii="ＭＳ ゴシック" w:eastAsia="ＭＳ ゴシック" w:hAnsi="ＭＳ ゴシック" w:cs="Times New Roman"/>
                <w:sz w:val="18"/>
                <w:szCs w:val="18"/>
              </w:rPr>
              <w:t>清拭</w:t>
            </w:r>
            <w:r>
              <w:rPr>
                <w:rFonts w:ascii="ＭＳ ゴシック" w:eastAsia="ＭＳ ゴシック" w:hAnsi="ＭＳ ゴシック" w:cs="Times New Roman" w:hint="eastAsia"/>
                <w:sz w:val="18"/>
                <w:szCs w:val="18"/>
              </w:rPr>
              <w:t>(ロールプレイ)</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整容（ひげ剃り、整髪、鼻・耳掃除、爪切り）</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こころの機能の低下が入浴・清潔に及ぼす影響</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からだの機能の低下が入浴・清潔に及ぼす影響</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＜実技の内容＞</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◎入浴介助の実際（一般浴、機械浴）</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◎ケリーパッドを利用した洗髪介助</w:t>
            </w:r>
          </w:p>
          <w:p w:rsidR="00A83A61" w:rsidRPr="00D25B3E"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◎足浴の介助</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lastRenderedPageBreak/>
              <w:t>(10)排泄に関連したこころとからだのしくみと自立に向けた介護</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排泄とは</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排泄が及ぼす3つの側面</w:t>
            </w:r>
          </w:p>
          <w:p w:rsidR="00A83A61" w:rsidRPr="008339A5"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おむつ着用のマイナス面：排泄障害が日常生活上に及ぼす影響</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おむつは最終手段</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排泄介護の基本視点は尊厳の保持と自立支援</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排泄環境整備</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排泄用具の活用方法</w:t>
            </w:r>
            <w:r>
              <w:rPr>
                <w:rFonts w:ascii="ＭＳ ゴシック" w:eastAsia="ＭＳ ゴシック" w:hAnsi="ＭＳ ゴシック" w:cs="Times New Roman" w:hint="eastAsia"/>
                <w:sz w:val="18"/>
                <w:szCs w:val="18"/>
              </w:rPr>
              <w:t>(ロールプレイ)</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爽快な排泄を阻害するこころの要因</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爽快な排泄を阻害するからだの要因</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＜実技の内容＞</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排泄介護の実際</w:t>
            </w:r>
            <w:r>
              <w:rPr>
                <w:rFonts w:ascii="ＭＳ ゴシック" w:eastAsia="ＭＳ ゴシック" w:hAnsi="ＭＳ ゴシック" w:cs="Times New Roman" w:hint="eastAsia"/>
                <w:sz w:val="18"/>
                <w:szCs w:val="18"/>
              </w:rPr>
              <w:t>（ポータブルトイレ、尿器）</w:t>
            </w:r>
          </w:p>
          <w:p w:rsidR="00A83A61" w:rsidRPr="00A2401B"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◎おむつの着脱の介助</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(11)睡眠に関連したこころとからだのしくみと自立に向けた介護</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日常生活の生活パターン</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睡眠とは</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睡眠障害</w:t>
            </w:r>
          </w:p>
          <w:p w:rsidR="00A83A61" w:rsidRPr="00425A63"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睡眠障害時の介助と援助方法</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寝室の環境</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寝具・就寝時の衣類</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福祉用具の活用</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快い睡眠を阻害するこころとからだの要因</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就寝時の支援</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＜実技の内容＞</w:t>
            </w:r>
          </w:p>
          <w:p w:rsidR="00A83A61" w:rsidRPr="00A34B24"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◎寝室の環境設定や、寝具や就寝時の衣類の選び方について話し合い発表する。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(12)死にゆく人に関したこころとからだのしくみと終末期介護</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2A06DD" w:rsidRDefault="00A83A61" w:rsidP="005B26BB">
            <w:pPr>
              <w:jc w:val="center"/>
            </w:pPr>
            <w:r w:rsidRPr="002A06DD">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2A06DD">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sidRPr="00DD76BF">
              <w:rPr>
                <w:rFonts w:ascii="ＭＳ ゴシック" w:eastAsia="ＭＳ ゴシック" w:hAnsi="ＭＳ ゴシック" w:cs="Times New Roman" w:hint="eastAsia"/>
                <w:sz w:val="18"/>
                <w:szCs w:val="18"/>
              </w:rPr>
              <w:t>＜講義の内容＞</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死生観を育て利用者の死を受け止める</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終末期ケアとは</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高齢者が死にいたるプロセス</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利用者ニーズに寄り添う看取りの要件</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死に向き合う高齢者の心理</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看取りにおける介護職員の基本的態度</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苦痛を和らげる</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緩和ケアのための環境づくり</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多職種間の情報共有の必要性</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家族の苦痛緩和</w:t>
            </w:r>
          </w:p>
          <w:p w:rsidR="00A83A61" w:rsidRPr="008339A5"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遺族へのグリーフケア（悲嘆への支援）</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8339A5">
              <w:rPr>
                <w:rFonts w:ascii="ＭＳ ゴシック" w:eastAsia="ＭＳ ゴシック" w:hAnsi="ＭＳ ゴシック" w:cs="Times New Roman"/>
                <w:sz w:val="18"/>
                <w:szCs w:val="18"/>
              </w:rPr>
              <w:t>看取りにおける倫理観（望ましい言動と望ましくない言動）</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Pr="00A34B24"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●死に至る過程の事例をもとに、看取りの場面で行う支援について話し合う。</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(13)施設実習</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7</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firstLineChars="100" w:firstLine="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講義や演習で学んだ知識・技術を、実際の介護の現場で</w:t>
            </w:r>
            <w:r>
              <w:rPr>
                <w:rFonts w:ascii="ＭＳ ゴシック" w:eastAsia="ＭＳ ゴシック" w:hAnsi="ＭＳ ゴシック" w:cs="Times New Roman" w:hint="eastAsia"/>
                <w:sz w:val="18"/>
                <w:szCs w:val="18"/>
              </w:rPr>
              <w:lastRenderedPageBreak/>
              <w:t>実践し、検証することを目的とする。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lastRenderedPageBreak/>
              <w:t>【Ⅲ生活支援技術演習】</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6902AA" w:rsidRDefault="00A83A61" w:rsidP="005B26BB">
            <w:pPr>
              <w:jc w:val="center"/>
            </w:pPr>
            <w:r w:rsidRPr="006902AA">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6902AA">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10</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(14)介護過程の基礎的理解</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6902AA" w:rsidRDefault="00A83A61" w:rsidP="005B26BB">
            <w:pPr>
              <w:jc w:val="center"/>
            </w:pPr>
            <w:r w:rsidRPr="006902AA">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6902AA">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4</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95657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956572">
              <w:rPr>
                <w:rFonts w:ascii="ＭＳ ゴシック" w:eastAsia="ＭＳ ゴシック" w:hAnsi="ＭＳ ゴシック" w:cs="Times New Roman"/>
                <w:sz w:val="18"/>
                <w:szCs w:val="18"/>
              </w:rPr>
              <w:t>介護過程に基づく介護展開</w:t>
            </w:r>
          </w:p>
          <w:p w:rsidR="00A83A61" w:rsidRPr="0095657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956572">
              <w:rPr>
                <w:rFonts w:ascii="ＭＳ ゴシック" w:eastAsia="ＭＳ ゴシック" w:hAnsi="ＭＳ ゴシック" w:cs="Times New Roman"/>
                <w:sz w:val="18"/>
                <w:szCs w:val="18"/>
              </w:rPr>
              <w:t>介護過程の基本的理解</w:t>
            </w:r>
          </w:p>
          <w:p w:rsidR="00A83A61" w:rsidRPr="00956572"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956572">
              <w:rPr>
                <w:rFonts w:ascii="ＭＳ ゴシック" w:eastAsia="ＭＳ ゴシック" w:hAnsi="ＭＳ ゴシック" w:cs="Times New Roman"/>
                <w:sz w:val="18"/>
                <w:szCs w:val="18"/>
              </w:rPr>
              <w:t>介護過程の必要性</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956572">
              <w:rPr>
                <w:rFonts w:ascii="ＭＳ ゴシック" w:eastAsia="ＭＳ ゴシック" w:hAnsi="ＭＳ ゴシック" w:cs="Times New Roman"/>
                <w:sz w:val="18"/>
                <w:szCs w:val="18"/>
              </w:rPr>
              <w:t>介護過程の流れ</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＜演習の実施方法＞</w:t>
            </w:r>
          </w:p>
          <w:p w:rsidR="00A83A61" w:rsidRPr="00A34B24"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●グループに分かれ、介護過程の流れ（アセスメント、計画立案、実施、評価）について、事例をもとに検討する。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(15)総合生活支援技術演習</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6902AA" w:rsidRDefault="00A83A61" w:rsidP="005B26BB">
            <w:pPr>
              <w:jc w:val="center"/>
            </w:pPr>
            <w:r w:rsidRPr="006902AA">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6902AA">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Pr="00956572" w:rsidRDefault="00A83A61" w:rsidP="005B26BB">
            <w:pPr>
              <w:spacing w:line="288" w:lineRule="exact"/>
              <w:ind w:firstLineChars="100" w:firstLine="180"/>
              <w:rPr>
                <w:rFonts w:ascii="ＭＳ ゴシック" w:eastAsia="ＭＳ ゴシック" w:hAnsi="ＭＳ ゴシック" w:cs="Times New Roman"/>
                <w:sz w:val="18"/>
                <w:szCs w:val="18"/>
              </w:rPr>
            </w:pPr>
            <w:r w:rsidRPr="00956572">
              <w:rPr>
                <w:rFonts w:ascii="ＭＳ ゴシック" w:eastAsia="ＭＳ ゴシック" w:hAnsi="ＭＳ ゴシック" w:cs="Times New Roman"/>
                <w:sz w:val="18"/>
                <w:szCs w:val="18"/>
              </w:rPr>
              <w:t>事例概要</w:t>
            </w:r>
            <w:r>
              <w:rPr>
                <w:rFonts w:ascii="ＭＳ ゴシック" w:eastAsia="ＭＳ ゴシック" w:hAnsi="ＭＳ ゴシック" w:cs="Times New Roman" w:hint="eastAsia"/>
                <w:sz w:val="18"/>
                <w:szCs w:val="18"/>
              </w:rPr>
              <w:t>から</w:t>
            </w:r>
            <w:r w:rsidRPr="00956572">
              <w:rPr>
                <w:rFonts w:ascii="ＭＳ ゴシック" w:eastAsia="ＭＳ ゴシック" w:hAnsi="ＭＳ ゴシック" w:cs="Times New Roman"/>
                <w:sz w:val="18"/>
                <w:szCs w:val="18"/>
              </w:rPr>
              <w:t>日常生活の状況</w:t>
            </w:r>
            <w:r>
              <w:rPr>
                <w:rFonts w:ascii="ＭＳ ゴシック" w:eastAsia="ＭＳ ゴシック" w:hAnsi="ＭＳ ゴシック" w:cs="Times New Roman" w:hint="eastAsia"/>
                <w:sz w:val="18"/>
                <w:szCs w:val="18"/>
              </w:rPr>
              <w:t>や</w:t>
            </w:r>
            <w:r w:rsidRPr="00956572">
              <w:rPr>
                <w:rFonts w:ascii="ＭＳ ゴシック" w:eastAsia="ＭＳ ゴシック" w:hAnsi="ＭＳ ゴシック" w:cs="Times New Roman"/>
                <w:sz w:val="18"/>
                <w:szCs w:val="18"/>
              </w:rPr>
              <w:t>本人の思い、今後の支援の方向性</w:t>
            </w:r>
            <w:r>
              <w:rPr>
                <w:rFonts w:ascii="ＭＳ ゴシック" w:eastAsia="ＭＳ ゴシック" w:hAnsi="ＭＳ ゴシック" w:cs="Times New Roman" w:hint="eastAsia"/>
                <w:sz w:val="18"/>
                <w:szCs w:val="18"/>
              </w:rPr>
              <w:t>を検討する。</w:t>
            </w:r>
          </w:p>
          <w:p w:rsidR="00A83A61" w:rsidRDefault="00A83A61" w:rsidP="005B26BB">
            <w:pPr>
              <w:spacing w:line="288" w:lineRule="exact"/>
              <w:ind w:firstLineChars="100" w:firstLine="180"/>
              <w:rPr>
                <w:rFonts w:ascii="ＭＳ ゴシック" w:eastAsia="ＭＳ ゴシック" w:hAnsi="ＭＳ ゴシック" w:cs="Times New Roman"/>
                <w:sz w:val="18"/>
                <w:szCs w:val="18"/>
              </w:rPr>
            </w:pPr>
            <w:r w:rsidRPr="00956572">
              <w:rPr>
                <w:rFonts w:ascii="ＭＳ ゴシック" w:eastAsia="ＭＳ ゴシック" w:hAnsi="ＭＳ ゴシック" w:cs="Times New Roman"/>
                <w:sz w:val="18"/>
                <w:szCs w:val="18"/>
              </w:rPr>
              <w:t>認知症</w:t>
            </w:r>
            <w:r>
              <w:rPr>
                <w:rFonts w:ascii="ＭＳ ゴシック" w:eastAsia="ＭＳ ゴシック" w:hAnsi="ＭＳ ゴシック" w:cs="Times New Roman" w:hint="eastAsia"/>
                <w:sz w:val="18"/>
                <w:szCs w:val="18"/>
              </w:rPr>
              <w:t>や麻痺、障害</w:t>
            </w:r>
            <w:r w:rsidRPr="00956572">
              <w:rPr>
                <w:rFonts w:ascii="ＭＳ ゴシック" w:eastAsia="ＭＳ ゴシック" w:hAnsi="ＭＳ ゴシック" w:cs="Times New Roman"/>
                <w:sz w:val="18"/>
                <w:szCs w:val="18"/>
              </w:rPr>
              <w:t>のある利用者への介護サービスにおける</w:t>
            </w:r>
            <w:r>
              <w:rPr>
                <w:rFonts w:ascii="ＭＳ ゴシック" w:eastAsia="ＭＳ ゴシック" w:hAnsi="ＭＳ ゴシック" w:cs="Times New Roman" w:hint="eastAsia"/>
                <w:sz w:val="18"/>
                <w:szCs w:val="18"/>
              </w:rPr>
              <w:t>介護や支援の</w:t>
            </w:r>
            <w:r w:rsidRPr="00956572">
              <w:rPr>
                <w:rFonts w:ascii="ＭＳ ゴシック" w:eastAsia="ＭＳ ゴシック" w:hAnsi="ＭＳ ゴシック" w:cs="Times New Roman"/>
                <w:sz w:val="18"/>
                <w:szCs w:val="18"/>
              </w:rPr>
              <w:t>ポイントを話し合う</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＜実技の内容＞</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◎4つの事例を通して、具体的な介護内容や介護の留意点について考察する。</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　①片まひ、失語症の方の食事介助、移乗、足浴</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　②認知症の方の買い物、調理、入浴誘導から脱衣</w:t>
            </w:r>
          </w:p>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　③自立度が高い方の失禁後の対応と更衣、洗身と浴槽の出入り、口腔ケア</w:t>
            </w:r>
          </w:p>
          <w:p w:rsidR="00A83A61" w:rsidRPr="00FC5F1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　④寝たきり状態の方のおむつ交換、衣類の着脱、移乗</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10振り返り　　　   （4時間）</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Pr="006902AA" w:rsidRDefault="00A83A61" w:rsidP="005B26BB">
            <w:pPr>
              <w:jc w:val="center"/>
            </w:pPr>
            <w:r w:rsidRPr="006902AA">
              <w:rPr>
                <w:rFonts w:hint="eastAsia"/>
              </w:rPr>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jc w:val="center"/>
            </w:pPr>
            <w:r w:rsidRPr="006902AA">
              <w:t>―</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4</w:t>
            </w:r>
          </w:p>
        </w:tc>
        <w:tc>
          <w:tcPr>
            <w:tcW w:w="4961" w:type="dxa"/>
            <w:tcBorders>
              <w:top w:val="single" w:sz="4" w:space="0" w:color="auto"/>
              <w:left w:val="single" w:sz="4" w:space="0" w:color="auto"/>
              <w:bottom w:val="single" w:sz="4" w:space="0" w:color="auto"/>
              <w:right w:val="single" w:sz="4" w:space="0" w:color="auto"/>
            </w:tcBorders>
            <w:shd w:val="clear" w:color="auto" w:fill="DAEEF3"/>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＜到達目標＞</w:t>
            </w:r>
          </w:p>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これまでの研修を振り返り、介護の現場に就業後の心構えやスキルアップについて理解する。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(1)振り返り</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6902AA" w:rsidRDefault="00A83A61" w:rsidP="005B26BB">
            <w:pPr>
              <w:jc w:val="center"/>
            </w:pPr>
            <w:r w:rsidRPr="006902AA">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6902AA">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＜講義・演習の内容＞</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○研修で学んだことについて、グループワークを通して整理する。</w:t>
            </w:r>
          </w:p>
        </w:tc>
      </w:tr>
      <w:tr w:rsidR="00A83A61" w:rsidTr="00DB2388">
        <w:trPr>
          <w:trHeight w:val="342"/>
        </w:trPr>
        <w:tc>
          <w:tcPr>
            <w:tcW w:w="3374"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ind w:left="360" w:hangingChars="200" w:hanging="36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(2)就業への備えと研修修了後における継続的な研修</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Pr="0071039D"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A83A61" w:rsidRPr="006902AA" w:rsidRDefault="00A83A61" w:rsidP="005B26BB">
            <w:pPr>
              <w:jc w:val="center"/>
            </w:pPr>
            <w:r w:rsidRPr="006902AA">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jc w:val="center"/>
            </w:pPr>
            <w:r w:rsidRPr="006902AA">
              <w:t>―</w:t>
            </w:r>
          </w:p>
        </w:tc>
        <w:tc>
          <w:tcPr>
            <w:tcW w:w="567"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1</w:t>
            </w:r>
          </w:p>
        </w:tc>
        <w:tc>
          <w:tcPr>
            <w:tcW w:w="4961" w:type="dxa"/>
            <w:tcBorders>
              <w:top w:val="single" w:sz="4" w:space="0" w:color="auto"/>
              <w:left w:val="single" w:sz="4" w:space="0" w:color="auto"/>
              <w:bottom w:val="single" w:sz="4" w:space="0" w:color="auto"/>
              <w:right w:val="single" w:sz="4" w:space="0" w:color="auto"/>
            </w:tcBorders>
            <w:vAlign w:val="center"/>
          </w:tcPr>
          <w:p w:rsidR="00A83A61" w:rsidRDefault="00A83A61" w:rsidP="005B26BB">
            <w:pPr>
              <w:spacing w:line="288"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＜講義の内容＞</w:t>
            </w:r>
          </w:p>
          <w:p w:rsidR="00A83A61" w:rsidRDefault="00A83A61" w:rsidP="005B26BB">
            <w:pPr>
              <w:spacing w:line="288" w:lineRule="exact"/>
              <w:ind w:left="180" w:hangingChars="100" w:hanging="18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○就業後、福祉のプロになるために心がけることやすべきことを理解する。</w:t>
            </w:r>
          </w:p>
        </w:tc>
      </w:tr>
    </w:tbl>
    <w:p w:rsidR="00A83A61" w:rsidRDefault="00A83A61" w:rsidP="00F4178B"/>
    <w:p w:rsidR="00766375" w:rsidRDefault="00766375" w:rsidP="00A13CAD">
      <w:pPr>
        <w:jc w:val="center"/>
      </w:pPr>
      <w:r>
        <w:br w:type="page"/>
      </w:r>
    </w:p>
    <w:p w:rsidR="00493122" w:rsidRPr="00251721" w:rsidRDefault="00DB2388" w:rsidP="00A13CAD">
      <w:pPr>
        <w:jc w:val="center"/>
        <w:rPr>
          <w:sz w:val="24"/>
        </w:rPr>
      </w:pPr>
      <w:r>
        <w:rPr>
          <w:rFonts w:hint="eastAsia"/>
          <w:sz w:val="24"/>
        </w:rPr>
        <w:lastRenderedPageBreak/>
        <w:t xml:space="preserve">【　</w:t>
      </w:r>
      <w:r w:rsidR="00493122" w:rsidRPr="00251721">
        <w:rPr>
          <w:rFonts w:hint="eastAsia"/>
          <w:sz w:val="24"/>
        </w:rPr>
        <w:t>研修講師一覧</w:t>
      </w:r>
      <w:r>
        <w:rPr>
          <w:rFonts w:hint="eastAsia"/>
          <w:sz w:val="24"/>
        </w:rPr>
        <w:t xml:space="preserve">　】</w:t>
      </w:r>
    </w:p>
    <w:p w:rsidR="00766375" w:rsidRDefault="00766375" w:rsidP="00A13CAD">
      <w:pPr>
        <w:jc w:val="center"/>
      </w:pPr>
    </w:p>
    <w:tbl>
      <w:tblPr>
        <w:tblW w:w="10490" w:type="dxa"/>
        <w:tblInd w:w="-5" w:type="dxa"/>
        <w:tblCellMar>
          <w:left w:w="99" w:type="dxa"/>
          <w:right w:w="99" w:type="dxa"/>
        </w:tblCellMar>
        <w:tblLook w:val="04A0"/>
      </w:tblPr>
      <w:tblGrid>
        <w:gridCol w:w="567"/>
        <w:gridCol w:w="567"/>
        <w:gridCol w:w="567"/>
        <w:gridCol w:w="1843"/>
        <w:gridCol w:w="2587"/>
        <w:gridCol w:w="4359"/>
      </w:tblGrid>
      <w:tr w:rsidR="00766375" w:rsidRPr="00493122" w:rsidTr="00766375">
        <w:trPr>
          <w:trHeight w:val="688"/>
        </w:trPr>
        <w:tc>
          <w:tcPr>
            <w:tcW w:w="5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p>
        </w:tc>
        <w:tc>
          <w:tcPr>
            <w:tcW w:w="567" w:type="dxa"/>
            <w:tcBorders>
              <w:top w:val="single" w:sz="4" w:space="0" w:color="auto"/>
              <w:left w:val="nil"/>
              <w:bottom w:val="single" w:sz="4" w:space="0" w:color="auto"/>
              <w:right w:val="single" w:sz="4" w:space="0" w:color="auto"/>
            </w:tcBorders>
            <w:shd w:val="clear" w:color="000000" w:fill="D9E1F2"/>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766375">
              <w:rPr>
                <w:rFonts w:ascii="Courier New" w:eastAsia="ＭＳ Ｐゴシック" w:hAnsi="Courier New" w:cs="Courier New"/>
                <w:color w:val="000000"/>
                <w:kern w:val="0"/>
                <w:sz w:val="18"/>
                <w:szCs w:val="24"/>
              </w:rPr>
              <w:t>科目番号</w:t>
            </w:r>
          </w:p>
        </w:tc>
        <w:tc>
          <w:tcPr>
            <w:tcW w:w="567" w:type="dxa"/>
            <w:tcBorders>
              <w:top w:val="single" w:sz="4" w:space="0" w:color="auto"/>
              <w:left w:val="nil"/>
              <w:bottom w:val="single" w:sz="4" w:space="0" w:color="auto"/>
              <w:right w:val="single" w:sz="4" w:space="0" w:color="auto"/>
            </w:tcBorders>
            <w:shd w:val="clear" w:color="000000" w:fill="D9E1F2"/>
            <w:vAlign w:val="center"/>
            <w:hideMark/>
          </w:tcPr>
          <w:p w:rsidR="00493122" w:rsidRPr="00766375" w:rsidRDefault="00493122" w:rsidP="00493122">
            <w:pPr>
              <w:widowControl/>
              <w:jc w:val="left"/>
              <w:rPr>
                <w:rFonts w:ascii="Courier New" w:eastAsia="ＭＳ Ｐゴシック" w:hAnsi="Courier New" w:cs="Courier New"/>
                <w:color w:val="000000"/>
                <w:kern w:val="0"/>
                <w:sz w:val="18"/>
                <w:szCs w:val="24"/>
              </w:rPr>
            </w:pPr>
            <w:r w:rsidRPr="00766375">
              <w:rPr>
                <w:rFonts w:ascii="Courier New" w:eastAsia="ＭＳ Ｐゴシック" w:hAnsi="Courier New" w:cs="Courier New"/>
                <w:color w:val="000000"/>
                <w:kern w:val="0"/>
                <w:sz w:val="18"/>
                <w:szCs w:val="24"/>
              </w:rPr>
              <w:t>教科番号</w:t>
            </w:r>
          </w:p>
        </w:tc>
        <w:tc>
          <w:tcPr>
            <w:tcW w:w="1843" w:type="dxa"/>
            <w:tcBorders>
              <w:top w:val="single" w:sz="4" w:space="0" w:color="auto"/>
              <w:left w:val="nil"/>
              <w:bottom w:val="single" w:sz="4" w:space="0" w:color="auto"/>
              <w:right w:val="nil"/>
            </w:tcBorders>
            <w:shd w:val="clear" w:color="000000" w:fill="D9E1F2"/>
            <w:vAlign w:val="center"/>
          </w:tcPr>
          <w:p w:rsidR="00493122" w:rsidRPr="00493122" w:rsidRDefault="00493122" w:rsidP="00493122">
            <w:pPr>
              <w:widowControl/>
              <w:jc w:val="center"/>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講師氏名</w:t>
            </w:r>
          </w:p>
        </w:tc>
        <w:tc>
          <w:tcPr>
            <w:tcW w:w="2587" w:type="dxa"/>
            <w:tcBorders>
              <w:top w:val="single" w:sz="4" w:space="0" w:color="auto"/>
              <w:left w:val="nil"/>
              <w:bottom w:val="single" w:sz="4" w:space="0" w:color="auto"/>
              <w:right w:val="single" w:sz="4" w:space="0" w:color="auto"/>
            </w:tcBorders>
            <w:shd w:val="clear" w:color="000000" w:fill="D9E1F2"/>
            <w:noWrap/>
            <w:vAlign w:val="center"/>
            <w:hideMark/>
          </w:tcPr>
          <w:p w:rsidR="00493122" w:rsidRPr="00493122" w:rsidRDefault="00493122" w:rsidP="00493122">
            <w:pPr>
              <w:widowControl/>
              <w:jc w:val="center"/>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資格</w:t>
            </w:r>
          </w:p>
        </w:tc>
        <w:tc>
          <w:tcPr>
            <w:tcW w:w="4359" w:type="dxa"/>
            <w:tcBorders>
              <w:top w:val="single" w:sz="4" w:space="0" w:color="auto"/>
              <w:left w:val="nil"/>
              <w:bottom w:val="single" w:sz="4" w:space="0" w:color="auto"/>
              <w:right w:val="single" w:sz="4" w:space="0" w:color="auto"/>
            </w:tcBorders>
            <w:shd w:val="clear" w:color="000000" w:fill="D9E1F2"/>
            <w:noWrap/>
            <w:vAlign w:val="center"/>
            <w:hideMark/>
          </w:tcPr>
          <w:p w:rsidR="00493122" w:rsidRPr="00493122" w:rsidRDefault="00493122" w:rsidP="00493122">
            <w:pPr>
              <w:widowControl/>
              <w:jc w:val="center"/>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勤務先</w:t>
            </w:r>
          </w:p>
        </w:tc>
      </w:tr>
      <w:tr w:rsidR="00766375" w:rsidRPr="00493122" w:rsidTr="00766375">
        <w:trPr>
          <w:trHeight w:val="3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高橋ひとみ</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介護支援専門員</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E30F5F" w:rsidP="00493122">
            <w:pPr>
              <w:widowControl/>
              <w:jc w:val="left"/>
              <w:rPr>
                <w:rFonts w:ascii="Courier New" w:eastAsia="ＭＳ Ｐゴシック" w:hAnsi="Courier New" w:cs="Courier New"/>
                <w:color w:val="000000"/>
                <w:kern w:val="0"/>
                <w:sz w:val="24"/>
              </w:rPr>
            </w:pPr>
            <w:r>
              <w:rPr>
                <w:rFonts w:ascii="Courier New" w:eastAsia="ＭＳ Ｐゴシック" w:hAnsi="Courier New" w:cs="Courier New" w:hint="eastAsia"/>
                <w:color w:val="000000"/>
                <w:kern w:val="0"/>
                <w:sz w:val="24"/>
              </w:rPr>
              <w:t>居宅介護支援センター</w:t>
            </w:r>
            <w:r w:rsidR="00493122" w:rsidRPr="00E30F5F">
              <w:rPr>
                <w:rFonts w:ascii="Courier New" w:eastAsia="ＭＳ Ｐゴシック" w:hAnsi="Courier New" w:cs="Courier New"/>
                <w:color w:val="000000"/>
                <w:kern w:val="0"/>
                <w:sz w:val="24"/>
              </w:rPr>
              <w:t>マックスひこね</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2</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金戸　保之</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デイサービスセンターべるふらっと</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星津　智泉</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介護支援専門員</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居宅介護支援センター元気村</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2</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2</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1</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辻　広美</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介護支援専門員</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ケアプランセンターどりーむ</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3</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姜　煕和</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施設長</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近江第２ふるさと園</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493122">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2</w:t>
            </w:r>
          </w:p>
        </w:tc>
        <w:tc>
          <w:tcPr>
            <w:tcW w:w="1843" w:type="dxa"/>
            <w:tcBorders>
              <w:top w:val="nil"/>
              <w:left w:val="nil"/>
              <w:bottom w:val="nil"/>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又吉　明子</w:t>
            </w:r>
          </w:p>
        </w:tc>
        <w:tc>
          <w:tcPr>
            <w:tcW w:w="2587" w:type="dxa"/>
            <w:tcBorders>
              <w:top w:val="nil"/>
              <w:left w:val="nil"/>
              <w:bottom w:val="nil"/>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田中ケアサービス株式会社</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493122">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3</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3</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4</w:t>
            </w:r>
          </w:p>
        </w:tc>
        <w:tc>
          <w:tcPr>
            <w:tcW w:w="1843" w:type="dxa"/>
            <w:tcBorders>
              <w:top w:val="single" w:sz="4" w:space="0" w:color="auto"/>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池崎　潤子</w:t>
            </w:r>
          </w:p>
        </w:tc>
        <w:tc>
          <w:tcPr>
            <w:tcW w:w="2587" w:type="dxa"/>
            <w:tcBorders>
              <w:top w:val="single" w:sz="4" w:space="0" w:color="auto"/>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看護師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彦根市立病院訪問看護ステーション</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493122">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鈴木　則成</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介護支援専門員</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鈴木ヘルスケアサービス株式会社</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493122">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2</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作田　友哉</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作業療法士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hint="eastAsia"/>
                <w:color w:val="000000"/>
                <w:kern w:val="0"/>
                <w:sz w:val="24"/>
              </w:rPr>
              <w:t xml:space="preserve">特別養護老人ホーム　</w:t>
            </w:r>
            <w:r w:rsidRPr="00E30F5F">
              <w:rPr>
                <w:rFonts w:ascii="Courier New" w:eastAsia="ＭＳ Ｐゴシック" w:hAnsi="Courier New" w:cs="Courier New"/>
                <w:color w:val="000000"/>
                <w:kern w:val="0"/>
                <w:sz w:val="24"/>
              </w:rPr>
              <w:t>多賀清流の里</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E30F5F">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3</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小林　信夫</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社会福祉士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766375">
            <w:pPr>
              <w:widowControl/>
              <w:spacing w:line="0" w:lineRule="atLeast"/>
              <w:jc w:val="left"/>
              <w:rPr>
                <w:rFonts w:ascii="Courier New" w:eastAsia="ＭＳ Ｐゴシック" w:hAnsi="Courier New" w:cs="Courier New"/>
                <w:color w:val="000000"/>
                <w:kern w:val="0"/>
                <w:sz w:val="24"/>
              </w:rPr>
            </w:pPr>
            <w:r w:rsidRPr="00060F9C">
              <w:rPr>
                <w:rFonts w:ascii="Courier New" w:eastAsia="ＭＳ Ｐゴシック" w:hAnsi="Courier New" w:cs="Courier New"/>
                <w:color w:val="000000"/>
                <w:w w:val="64"/>
                <w:kern w:val="0"/>
                <w:sz w:val="24"/>
                <w:fitText w:val="2400" w:id="1750265088"/>
              </w:rPr>
              <w:t>彦愛犬地域障害者生活支援センタ</w:t>
            </w:r>
            <w:r w:rsidRPr="00060F9C">
              <w:rPr>
                <w:rFonts w:ascii="Courier New" w:eastAsia="ＭＳ Ｐゴシック" w:hAnsi="Courier New" w:cs="Courier New"/>
                <w:color w:val="000000"/>
                <w:spacing w:val="60"/>
                <w:w w:val="64"/>
                <w:kern w:val="0"/>
                <w:sz w:val="24"/>
                <w:fitText w:val="2400" w:id="1750265088"/>
              </w:rPr>
              <w:t>ー</w:t>
            </w:r>
            <w:r w:rsidRPr="00E30F5F">
              <w:rPr>
                <w:rFonts w:ascii="Courier New" w:eastAsia="ＭＳ Ｐゴシック" w:hAnsi="Courier New" w:cs="Courier New"/>
                <w:color w:val="000000"/>
                <w:kern w:val="0"/>
                <w:sz w:val="24"/>
              </w:rPr>
              <w:t>ステップあップ２１</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493122">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11</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5</w:t>
            </w:r>
          </w:p>
          <w:p w:rsidR="00E30F5F"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5</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w:t>
            </w:r>
          </w:p>
          <w:p w:rsidR="00E30F5F"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2</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1</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柴田　恵子</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看護師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訪問看護ステーションふれんず</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E30F5F">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12</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2</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谷川　明実</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看護師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E30F5F" w:rsidP="00493122">
            <w:pPr>
              <w:widowControl/>
              <w:jc w:val="left"/>
              <w:rPr>
                <w:rFonts w:ascii="Courier New" w:eastAsia="ＭＳ Ｐゴシック" w:hAnsi="Courier New" w:cs="Courier New"/>
                <w:color w:val="000000"/>
                <w:kern w:val="0"/>
                <w:sz w:val="24"/>
              </w:rPr>
            </w:pPr>
            <w:r>
              <w:rPr>
                <w:rFonts w:ascii="Courier New" w:eastAsia="ＭＳ Ｐゴシック" w:hAnsi="Courier New" w:cs="Courier New" w:hint="eastAsia"/>
                <w:color w:val="000000"/>
                <w:kern w:val="0"/>
                <w:sz w:val="24"/>
              </w:rPr>
              <w:t>訪問看護ステーション</w:t>
            </w:r>
            <w:r w:rsidR="00493122" w:rsidRPr="00E30F5F">
              <w:rPr>
                <w:rFonts w:ascii="Courier New" w:eastAsia="ＭＳ Ｐゴシック" w:hAnsi="Courier New" w:cs="Courier New"/>
                <w:color w:val="000000"/>
                <w:kern w:val="0"/>
                <w:sz w:val="24"/>
              </w:rPr>
              <w:t>レインボウとよさと</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493122">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13</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7</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2</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西村　りう子</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社会福祉士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彦根市認知症</w:t>
            </w:r>
            <w:r w:rsidRPr="00E30F5F">
              <w:rPr>
                <w:rFonts w:ascii="Courier New" w:eastAsia="ＭＳ Ｐゴシック" w:hAnsi="Courier New" w:cs="Courier New"/>
                <w:color w:val="000000"/>
                <w:kern w:val="0"/>
                <w:sz w:val="24"/>
              </w:rPr>
              <w:t>HOT</w:t>
            </w:r>
            <w:r w:rsidRPr="00E30F5F">
              <w:rPr>
                <w:rFonts w:ascii="Courier New" w:eastAsia="ＭＳ Ｐゴシック" w:hAnsi="Courier New" w:cs="Courier New"/>
                <w:color w:val="000000"/>
                <w:kern w:val="0"/>
                <w:sz w:val="24"/>
              </w:rPr>
              <w:t>サポートセンター</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493122">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14</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7</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3</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4</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田付　万起子</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かたつむり</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E30F5F">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15</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後藤　遥香</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精神保健福祉士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766375">
            <w:pPr>
              <w:widowControl/>
              <w:spacing w:line="0" w:lineRule="atLeast"/>
              <w:jc w:val="left"/>
              <w:rPr>
                <w:rFonts w:ascii="Courier New" w:eastAsia="ＭＳ Ｐゴシック" w:hAnsi="Courier New" w:cs="Courier New"/>
                <w:color w:val="000000"/>
                <w:kern w:val="0"/>
                <w:sz w:val="24"/>
              </w:rPr>
            </w:pPr>
            <w:r w:rsidRPr="00060F9C">
              <w:rPr>
                <w:rFonts w:ascii="Courier New" w:eastAsia="ＭＳ Ｐゴシック" w:hAnsi="Courier New" w:cs="Courier New"/>
                <w:color w:val="000000"/>
                <w:w w:val="64"/>
                <w:kern w:val="0"/>
                <w:sz w:val="24"/>
                <w:fitText w:val="2400" w:id="1750265344"/>
              </w:rPr>
              <w:t>彦愛犬地域障害者生活支援センタ</w:t>
            </w:r>
            <w:r w:rsidRPr="00060F9C">
              <w:rPr>
                <w:rFonts w:ascii="Courier New" w:eastAsia="ＭＳ Ｐゴシック" w:hAnsi="Courier New" w:cs="Courier New"/>
                <w:color w:val="000000"/>
                <w:spacing w:val="60"/>
                <w:w w:val="64"/>
                <w:kern w:val="0"/>
                <w:sz w:val="24"/>
                <w:fitText w:val="2400" w:id="1750265344"/>
              </w:rPr>
              <w:t>ー</w:t>
            </w:r>
            <w:r w:rsidRPr="00E30F5F">
              <w:rPr>
                <w:rFonts w:ascii="Courier New" w:eastAsia="ＭＳ Ｐゴシック" w:hAnsi="Courier New" w:cs="Courier New"/>
                <w:color w:val="000000"/>
                <w:kern w:val="0"/>
                <w:sz w:val="24"/>
              </w:rPr>
              <w:t>ステップあップ２１</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E30F5F">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16</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BC0CE5">
            <w:pPr>
              <w:widowControl/>
              <w:spacing w:line="0" w:lineRule="atLeas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8</w:t>
            </w:r>
          </w:p>
          <w:p w:rsidR="00E30F5F" w:rsidRPr="00493122" w:rsidRDefault="00E30F5F" w:rsidP="00BC0CE5">
            <w:pPr>
              <w:widowControl/>
              <w:spacing w:line="0" w:lineRule="atLeas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BC0CE5">
            <w:pPr>
              <w:widowControl/>
              <w:spacing w:line="0" w:lineRule="atLeas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2</w:t>
            </w:r>
          </w:p>
          <w:p w:rsidR="00E30F5F" w:rsidRPr="00493122" w:rsidRDefault="00E30F5F" w:rsidP="00BC0CE5">
            <w:pPr>
              <w:widowControl/>
              <w:spacing w:line="0" w:lineRule="atLeas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3</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河並　慎介</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hint="eastAsia"/>
                <w:color w:val="000000"/>
                <w:kern w:val="0"/>
                <w:sz w:val="24"/>
              </w:rPr>
              <w:t xml:space="preserve">特別養護老人ホーム　</w:t>
            </w:r>
            <w:r w:rsidRPr="00E30F5F">
              <w:rPr>
                <w:rFonts w:ascii="Courier New" w:eastAsia="ＭＳ Ｐゴシック" w:hAnsi="Courier New" w:cs="Courier New"/>
                <w:color w:val="000000"/>
                <w:kern w:val="0"/>
                <w:sz w:val="24"/>
              </w:rPr>
              <w:t>多賀清流の里</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E30F5F">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17</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9</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2</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木村　清美</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E8354E" w:rsidP="00E8354E">
            <w:pPr>
              <w:widowControl/>
              <w:jc w:val="left"/>
              <w:rPr>
                <w:rFonts w:ascii="Courier New" w:eastAsia="ＭＳ Ｐゴシック" w:hAnsi="Courier New" w:cs="Courier New"/>
                <w:color w:val="000000"/>
                <w:kern w:val="0"/>
                <w:sz w:val="24"/>
              </w:rPr>
            </w:pPr>
            <w:r>
              <w:rPr>
                <w:rFonts w:ascii="Courier New" w:eastAsia="ＭＳ Ｐゴシック" w:hAnsi="Courier New" w:cs="Courier New" w:hint="eastAsia"/>
                <w:color w:val="000000"/>
                <w:kern w:val="0"/>
                <w:sz w:val="24"/>
              </w:rPr>
              <w:t>あったかハウス京町</w:t>
            </w:r>
            <w:r w:rsidR="00493122" w:rsidRPr="00060F9C">
              <w:rPr>
                <w:rFonts w:ascii="Courier New" w:eastAsia="ＭＳ Ｐゴシック" w:hAnsi="Courier New" w:cs="Courier New"/>
                <w:color w:val="000000"/>
                <w:w w:val="88"/>
                <w:kern w:val="0"/>
                <w:sz w:val="24"/>
                <w:fitText w:val="1920" w:id="1750354944"/>
              </w:rPr>
              <w:t>デイサービスセンタ</w:t>
            </w:r>
            <w:r w:rsidR="00493122" w:rsidRPr="00060F9C">
              <w:rPr>
                <w:rFonts w:ascii="Courier New" w:eastAsia="ＭＳ Ｐゴシック" w:hAnsi="Courier New" w:cs="Courier New"/>
                <w:color w:val="000000"/>
                <w:spacing w:val="30"/>
                <w:w w:val="88"/>
                <w:kern w:val="0"/>
                <w:sz w:val="24"/>
                <w:fitText w:val="1920" w:id="1750354944"/>
              </w:rPr>
              <w:t>ー</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E30F5F">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18</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3</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上田　直樹</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デイサービスよもぎの里</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E30F5F">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19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4</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増田　恵子</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彦根市地域包括支援センターひらた</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E30F5F">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5</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川嵜　隆之</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福祉用具専門相談員</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株）ヤマシタコーポレーション彦根営業所</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E30F5F">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21</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6</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浅居　絹代</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犬上ハートフルセンター</w:t>
            </w:r>
          </w:p>
        </w:tc>
      </w:tr>
      <w:tr w:rsidR="00766375" w:rsidRPr="00493122" w:rsidTr="00766375">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E30F5F">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22</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9</w:t>
            </w:r>
          </w:p>
          <w:p w:rsidR="00E30F5F"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9</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Default="00493122" w:rsidP="00766375">
            <w:pPr>
              <w:widowControl/>
              <w:spacing w:line="240" w:lineRule="exact"/>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7</w:t>
            </w:r>
          </w:p>
          <w:p w:rsidR="00E30F5F"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9</w:t>
            </w:r>
          </w:p>
          <w:p w:rsidR="00E30F5F" w:rsidRPr="00493122" w:rsidRDefault="00E30F5F" w:rsidP="00766375">
            <w:pPr>
              <w:widowControl/>
              <w:spacing w:line="240" w:lineRule="exact"/>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10</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丸岡　佳子</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デイサービスセンターべるふらっと</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E30F5F">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23</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8</w:t>
            </w:r>
          </w:p>
        </w:tc>
        <w:tc>
          <w:tcPr>
            <w:tcW w:w="1843" w:type="dxa"/>
            <w:tcBorders>
              <w:top w:val="nil"/>
              <w:left w:val="nil"/>
              <w:bottom w:val="nil"/>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安田　篤生</w:t>
            </w:r>
          </w:p>
        </w:tc>
        <w:tc>
          <w:tcPr>
            <w:tcW w:w="2587" w:type="dxa"/>
            <w:tcBorders>
              <w:top w:val="nil"/>
              <w:left w:val="nil"/>
              <w:bottom w:val="nil"/>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管理栄養士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パストラールとよさと</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E30F5F">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24</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11</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辰巳　正弘</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愛荘ゆらぎあんどん</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E30F5F">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25</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12</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山口　康子</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介護支援専門員</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パストラールとよさと</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493122">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2</w:t>
            </w:r>
            <w:r w:rsidR="00493122" w:rsidRPr="00493122">
              <w:rPr>
                <w:rFonts w:ascii="Courier New" w:eastAsia="ＭＳ Ｐゴシック" w:hAnsi="Courier New" w:cs="Courier New"/>
                <w:color w:val="000000"/>
                <w:kern w:val="0"/>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13</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樋口　衣里子</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E30F5F"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hint="eastAsia"/>
                <w:color w:val="000000"/>
                <w:kern w:val="0"/>
                <w:sz w:val="24"/>
              </w:rPr>
              <w:t>特別養護老人ホーム</w:t>
            </w:r>
            <w:r>
              <w:rPr>
                <w:rFonts w:ascii="Courier New" w:eastAsia="ＭＳ Ｐゴシック" w:hAnsi="Courier New" w:cs="Courier New" w:hint="eastAsia"/>
                <w:color w:val="000000"/>
                <w:kern w:val="0"/>
                <w:sz w:val="24"/>
              </w:rPr>
              <w:t xml:space="preserve">　</w:t>
            </w:r>
            <w:r w:rsidR="00493122" w:rsidRPr="00E30F5F">
              <w:rPr>
                <w:rFonts w:ascii="Courier New" w:eastAsia="ＭＳ Ｐゴシック" w:hAnsi="Courier New" w:cs="Courier New"/>
                <w:color w:val="000000"/>
                <w:kern w:val="0"/>
                <w:sz w:val="24"/>
              </w:rPr>
              <w:t>多賀清流の里</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493122">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2</w:t>
            </w:r>
            <w:r w:rsidR="00493122" w:rsidRPr="00493122">
              <w:rPr>
                <w:rFonts w:ascii="Courier New" w:eastAsia="ＭＳ Ｐゴシック" w:hAnsi="Courier New" w:cs="Courier New"/>
                <w:color w:val="000000"/>
                <w:kern w:val="0"/>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14</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立入　久美</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グループホームえくぼ</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493122">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2</w:t>
            </w:r>
            <w:r w:rsidR="00493122" w:rsidRPr="00493122">
              <w:rPr>
                <w:rFonts w:ascii="Courier New" w:eastAsia="ＭＳ Ｐゴシック" w:hAnsi="Courier New" w:cs="Courier New"/>
                <w:color w:val="000000"/>
                <w:kern w:val="0"/>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15</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吉岡　正子</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保健師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E30F5F"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hint="eastAsia"/>
                <w:color w:val="000000"/>
                <w:kern w:val="0"/>
                <w:sz w:val="24"/>
              </w:rPr>
              <w:t>特別養護老人ホーム</w:t>
            </w:r>
            <w:r>
              <w:rPr>
                <w:rFonts w:ascii="Courier New" w:eastAsia="ＭＳ Ｐゴシック" w:hAnsi="Courier New" w:cs="Courier New" w:hint="eastAsia"/>
                <w:color w:val="000000"/>
                <w:kern w:val="0"/>
                <w:sz w:val="24"/>
              </w:rPr>
              <w:t xml:space="preserve">　</w:t>
            </w:r>
            <w:r w:rsidR="00493122" w:rsidRPr="00E30F5F">
              <w:rPr>
                <w:rFonts w:ascii="Courier New" w:eastAsia="ＭＳ Ｐゴシック" w:hAnsi="Courier New" w:cs="Courier New"/>
                <w:color w:val="000000"/>
                <w:kern w:val="0"/>
                <w:sz w:val="24"/>
              </w:rPr>
              <w:t>多賀清流の里</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493122">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2</w:t>
            </w:r>
            <w:r w:rsidR="00493122" w:rsidRPr="00493122">
              <w:rPr>
                <w:rFonts w:ascii="Courier New" w:eastAsia="ＭＳ Ｐゴシック" w:hAnsi="Courier New" w:cs="Courier New"/>
                <w:color w:val="000000"/>
                <w:kern w:val="0"/>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清水　悦子</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介護支援専門員</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ＮＰＯぽぽハウス</w:t>
            </w:r>
          </w:p>
        </w:tc>
      </w:tr>
      <w:tr w:rsidR="00766375" w:rsidRPr="00493122" w:rsidTr="00766375">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3122" w:rsidRPr="00493122" w:rsidRDefault="00E30F5F" w:rsidP="00493122">
            <w:pPr>
              <w:widowControl/>
              <w:jc w:val="right"/>
              <w:rPr>
                <w:rFonts w:ascii="Courier New" w:eastAsia="ＭＳ Ｐゴシック" w:hAnsi="Courier New" w:cs="Courier New"/>
                <w:color w:val="000000"/>
                <w:kern w:val="0"/>
                <w:sz w:val="24"/>
                <w:szCs w:val="24"/>
              </w:rPr>
            </w:pPr>
            <w:r>
              <w:rPr>
                <w:rFonts w:ascii="Courier New" w:eastAsia="ＭＳ Ｐゴシック" w:hAnsi="Courier New" w:cs="Courier New" w:hint="eastAsia"/>
                <w:color w:val="000000"/>
                <w:kern w:val="0"/>
                <w:sz w:val="24"/>
                <w:szCs w:val="24"/>
              </w:rPr>
              <w:t>3</w:t>
            </w:r>
            <w:r w:rsidR="00493122" w:rsidRPr="00493122">
              <w:rPr>
                <w:rFonts w:ascii="Courier New" w:eastAsia="ＭＳ Ｐゴシック" w:hAnsi="Courier New" w:cs="Courier New"/>
                <w:color w:val="000000"/>
                <w:kern w:val="0"/>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righ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2</w:t>
            </w:r>
          </w:p>
        </w:tc>
        <w:tc>
          <w:tcPr>
            <w:tcW w:w="1843" w:type="dxa"/>
            <w:tcBorders>
              <w:top w:val="nil"/>
              <w:left w:val="nil"/>
              <w:bottom w:val="single" w:sz="4" w:space="0" w:color="auto"/>
              <w:right w:val="nil"/>
            </w:tcBorders>
            <w:vAlign w:val="center"/>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菅原　幸一</w:t>
            </w:r>
          </w:p>
        </w:tc>
        <w:tc>
          <w:tcPr>
            <w:tcW w:w="2587" w:type="dxa"/>
            <w:tcBorders>
              <w:top w:val="nil"/>
              <w:left w:val="nil"/>
              <w:bottom w:val="single" w:sz="4" w:space="0" w:color="auto"/>
              <w:right w:val="single" w:sz="4" w:space="0" w:color="auto"/>
            </w:tcBorders>
            <w:shd w:val="clear" w:color="auto" w:fill="auto"/>
            <w:noWrap/>
            <w:vAlign w:val="center"/>
            <w:hideMark/>
          </w:tcPr>
          <w:p w:rsidR="00493122" w:rsidRPr="00493122" w:rsidRDefault="00493122" w:rsidP="00493122">
            <w:pPr>
              <w:widowControl/>
              <w:jc w:val="left"/>
              <w:rPr>
                <w:rFonts w:ascii="Courier New" w:eastAsia="ＭＳ Ｐゴシック" w:hAnsi="Courier New" w:cs="Courier New"/>
                <w:color w:val="000000"/>
                <w:kern w:val="0"/>
                <w:sz w:val="24"/>
                <w:szCs w:val="24"/>
              </w:rPr>
            </w:pPr>
            <w:r w:rsidRPr="00493122">
              <w:rPr>
                <w:rFonts w:ascii="Courier New" w:eastAsia="ＭＳ Ｐゴシック" w:hAnsi="Courier New" w:cs="Courier New"/>
                <w:color w:val="000000"/>
                <w:kern w:val="0"/>
                <w:sz w:val="24"/>
                <w:szCs w:val="24"/>
              </w:rPr>
              <w:t>社会福祉士</w:t>
            </w:r>
          </w:p>
        </w:tc>
        <w:tc>
          <w:tcPr>
            <w:tcW w:w="4359" w:type="dxa"/>
            <w:tcBorders>
              <w:top w:val="nil"/>
              <w:left w:val="nil"/>
              <w:bottom w:val="single" w:sz="4" w:space="0" w:color="auto"/>
              <w:right w:val="single" w:sz="4" w:space="0" w:color="auto"/>
            </w:tcBorders>
            <w:shd w:val="clear" w:color="auto" w:fill="auto"/>
            <w:noWrap/>
            <w:vAlign w:val="center"/>
            <w:hideMark/>
          </w:tcPr>
          <w:p w:rsidR="00493122" w:rsidRPr="00E30F5F" w:rsidRDefault="00493122" w:rsidP="00493122">
            <w:pPr>
              <w:widowControl/>
              <w:jc w:val="left"/>
              <w:rPr>
                <w:rFonts w:ascii="Courier New" w:eastAsia="ＭＳ Ｐゴシック" w:hAnsi="Courier New" w:cs="Courier New"/>
                <w:color w:val="000000"/>
                <w:kern w:val="0"/>
                <w:sz w:val="24"/>
              </w:rPr>
            </w:pPr>
            <w:r w:rsidRPr="00E30F5F">
              <w:rPr>
                <w:rFonts w:ascii="Courier New" w:eastAsia="ＭＳ Ｐゴシック" w:hAnsi="Courier New" w:cs="Courier New"/>
                <w:color w:val="000000"/>
                <w:kern w:val="0"/>
                <w:sz w:val="24"/>
              </w:rPr>
              <w:t>パストラールとよさと</w:t>
            </w:r>
          </w:p>
        </w:tc>
      </w:tr>
    </w:tbl>
    <w:p w:rsidR="00493122" w:rsidRPr="00493122" w:rsidRDefault="00493122" w:rsidP="00F4178B"/>
    <w:sectPr w:rsidR="00493122" w:rsidRPr="00493122" w:rsidSect="00FD377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9C" w:rsidRDefault="00060F9C" w:rsidP="00D82EFC">
      <w:r>
        <w:separator/>
      </w:r>
    </w:p>
  </w:endnote>
  <w:endnote w:type="continuationSeparator" w:id="0">
    <w:p w:rsidR="00060F9C" w:rsidRDefault="00060F9C" w:rsidP="00D82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9C" w:rsidRDefault="00060F9C" w:rsidP="00D82EFC">
      <w:r>
        <w:separator/>
      </w:r>
    </w:p>
  </w:footnote>
  <w:footnote w:type="continuationSeparator" w:id="0">
    <w:p w:rsidR="00060F9C" w:rsidRDefault="00060F9C" w:rsidP="00D82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545D7"/>
    <w:multiLevelType w:val="hybridMultilevel"/>
    <w:tmpl w:val="0938F0C8"/>
    <w:lvl w:ilvl="0" w:tplc="39CCA8E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3CA4"/>
    <w:rsid w:val="00003E91"/>
    <w:rsid w:val="000044C0"/>
    <w:rsid w:val="00006C2F"/>
    <w:rsid w:val="00017106"/>
    <w:rsid w:val="00021CB2"/>
    <w:rsid w:val="00024ED7"/>
    <w:rsid w:val="0002675D"/>
    <w:rsid w:val="00026AC7"/>
    <w:rsid w:val="00027672"/>
    <w:rsid w:val="00030330"/>
    <w:rsid w:val="00034A8B"/>
    <w:rsid w:val="00037B5F"/>
    <w:rsid w:val="00041795"/>
    <w:rsid w:val="00044F7F"/>
    <w:rsid w:val="00060F9C"/>
    <w:rsid w:val="000612E2"/>
    <w:rsid w:val="0006392D"/>
    <w:rsid w:val="000640AF"/>
    <w:rsid w:val="00064B04"/>
    <w:rsid w:val="00065C21"/>
    <w:rsid w:val="00066AB2"/>
    <w:rsid w:val="0006739B"/>
    <w:rsid w:val="00070370"/>
    <w:rsid w:val="00074E86"/>
    <w:rsid w:val="00075536"/>
    <w:rsid w:val="000840D6"/>
    <w:rsid w:val="0008686A"/>
    <w:rsid w:val="00087BDF"/>
    <w:rsid w:val="00092192"/>
    <w:rsid w:val="00092641"/>
    <w:rsid w:val="00097E45"/>
    <w:rsid w:val="000A08C9"/>
    <w:rsid w:val="000A21D6"/>
    <w:rsid w:val="000A2406"/>
    <w:rsid w:val="000A31B3"/>
    <w:rsid w:val="000A3819"/>
    <w:rsid w:val="000A61EB"/>
    <w:rsid w:val="000A7B95"/>
    <w:rsid w:val="000B01FD"/>
    <w:rsid w:val="000B2380"/>
    <w:rsid w:val="000B420A"/>
    <w:rsid w:val="000B56A9"/>
    <w:rsid w:val="000B751E"/>
    <w:rsid w:val="000C5C30"/>
    <w:rsid w:val="000C64C1"/>
    <w:rsid w:val="000C66AE"/>
    <w:rsid w:val="000C6838"/>
    <w:rsid w:val="000C74A7"/>
    <w:rsid w:val="000C7560"/>
    <w:rsid w:val="000D0CDC"/>
    <w:rsid w:val="000D1582"/>
    <w:rsid w:val="000D17C1"/>
    <w:rsid w:val="000D28D3"/>
    <w:rsid w:val="000D3EC6"/>
    <w:rsid w:val="000D56A0"/>
    <w:rsid w:val="000E1255"/>
    <w:rsid w:val="000E27EA"/>
    <w:rsid w:val="000E521F"/>
    <w:rsid w:val="000E63A1"/>
    <w:rsid w:val="000E672F"/>
    <w:rsid w:val="000F2548"/>
    <w:rsid w:val="0010005D"/>
    <w:rsid w:val="00100B62"/>
    <w:rsid w:val="0010372C"/>
    <w:rsid w:val="00106B95"/>
    <w:rsid w:val="00107766"/>
    <w:rsid w:val="0011101D"/>
    <w:rsid w:val="001127CB"/>
    <w:rsid w:val="00117920"/>
    <w:rsid w:val="001220A4"/>
    <w:rsid w:val="00125543"/>
    <w:rsid w:val="00126866"/>
    <w:rsid w:val="001335AF"/>
    <w:rsid w:val="0013468C"/>
    <w:rsid w:val="00134EC5"/>
    <w:rsid w:val="001366B5"/>
    <w:rsid w:val="0014003E"/>
    <w:rsid w:val="00160317"/>
    <w:rsid w:val="00162B89"/>
    <w:rsid w:val="00164B87"/>
    <w:rsid w:val="0016532B"/>
    <w:rsid w:val="00170F7F"/>
    <w:rsid w:val="00184B58"/>
    <w:rsid w:val="00184D9D"/>
    <w:rsid w:val="0018795E"/>
    <w:rsid w:val="00187975"/>
    <w:rsid w:val="001900B8"/>
    <w:rsid w:val="00191843"/>
    <w:rsid w:val="00191F4A"/>
    <w:rsid w:val="001961CE"/>
    <w:rsid w:val="001A2B88"/>
    <w:rsid w:val="001A435A"/>
    <w:rsid w:val="001A773D"/>
    <w:rsid w:val="001B19BF"/>
    <w:rsid w:val="001B4150"/>
    <w:rsid w:val="001B42FD"/>
    <w:rsid w:val="001B4C92"/>
    <w:rsid w:val="001C22A3"/>
    <w:rsid w:val="001C524B"/>
    <w:rsid w:val="001D1494"/>
    <w:rsid w:val="001D4D96"/>
    <w:rsid w:val="001D7400"/>
    <w:rsid w:val="001D78EC"/>
    <w:rsid w:val="001E137E"/>
    <w:rsid w:val="001E379F"/>
    <w:rsid w:val="001E50FD"/>
    <w:rsid w:val="001E5ACE"/>
    <w:rsid w:val="001E6C96"/>
    <w:rsid w:val="001F09C7"/>
    <w:rsid w:val="002102C6"/>
    <w:rsid w:val="002122DD"/>
    <w:rsid w:val="002145C2"/>
    <w:rsid w:val="00220645"/>
    <w:rsid w:val="002211E3"/>
    <w:rsid w:val="00227756"/>
    <w:rsid w:val="0023102C"/>
    <w:rsid w:val="002311F1"/>
    <w:rsid w:val="00231E08"/>
    <w:rsid w:val="00233CA4"/>
    <w:rsid w:val="002354C9"/>
    <w:rsid w:val="00237D40"/>
    <w:rsid w:val="00240265"/>
    <w:rsid w:val="00240B25"/>
    <w:rsid w:val="0024156F"/>
    <w:rsid w:val="002428B9"/>
    <w:rsid w:val="002457F7"/>
    <w:rsid w:val="00246C4E"/>
    <w:rsid w:val="00247464"/>
    <w:rsid w:val="00251721"/>
    <w:rsid w:val="002535CA"/>
    <w:rsid w:val="00254643"/>
    <w:rsid w:val="00256E9B"/>
    <w:rsid w:val="002608E1"/>
    <w:rsid w:val="00263343"/>
    <w:rsid w:val="002639FD"/>
    <w:rsid w:val="002648FA"/>
    <w:rsid w:val="00270B36"/>
    <w:rsid w:val="00274D5C"/>
    <w:rsid w:val="00274E7F"/>
    <w:rsid w:val="00285381"/>
    <w:rsid w:val="00287713"/>
    <w:rsid w:val="002878B3"/>
    <w:rsid w:val="00291640"/>
    <w:rsid w:val="00293A31"/>
    <w:rsid w:val="0029518A"/>
    <w:rsid w:val="0029556C"/>
    <w:rsid w:val="00296937"/>
    <w:rsid w:val="002A1ABE"/>
    <w:rsid w:val="002B439A"/>
    <w:rsid w:val="002B765D"/>
    <w:rsid w:val="002C548D"/>
    <w:rsid w:val="002C77C1"/>
    <w:rsid w:val="002C7F04"/>
    <w:rsid w:val="002D09E9"/>
    <w:rsid w:val="002E2C65"/>
    <w:rsid w:val="002E6032"/>
    <w:rsid w:val="002F344B"/>
    <w:rsid w:val="002F36C2"/>
    <w:rsid w:val="002F636E"/>
    <w:rsid w:val="00300B4C"/>
    <w:rsid w:val="00300F2E"/>
    <w:rsid w:val="003010D7"/>
    <w:rsid w:val="003039F8"/>
    <w:rsid w:val="003218FD"/>
    <w:rsid w:val="003237C8"/>
    <w:rsid w:val="00323D3F"/>
    <w:rsid w:val="00325877"/>
    <w:rsid w:val="00325B24"/>
    <w:rsid w:val="003261A8"/>
    <w:rsid w:val="003264A2"/>
    <w:rsid w:val="00326C9C"/>
    <w:rsid w:val="003324E9"/>
    <w:rsid w:val="00334DE9"/>
    <w:rsid w:val="003364D7"/>
    <w:rsid w:val="00342B0E"/>
    <w:rsid w:val="00343D1E"/>
    <w:rsid w:val="00343FEE"/>
    <w:rsid w:val="00345C4A"/>
    <w:rsid w:val="003462AF"/>
    <w:rsid w:val="00350697"/>
    <w:rsid w:val="00355580"/>
    <w:rsid w:val="00357142"/>
    <w:rsid w:val="00362156"/>
    <w:rsid w:val="00364632"/>
    <w:rsid w:val="00364EF4"/>
    <w:rsid w:val="0036723D"/>
    <w:rsid w:val="0036762F"/>
    <w:rsid w:val="00371A4E"/>
    <w:rsid w:val="00371D82"/>
    <w:rsid w:val="003744C5"/>
    <w:rsid w:val="0038578C"/>
    <w:rsid w:val="003872C6"/>
    <w:rsid w:val="0039799F"/>
    <w:rsid w:val="003A0CC5"/>
    <w:rsid w:val="003A4160"/>
    <w:rsid w:val="003A41BE"/>
    <w:rsid w:val="003A4B3D"/>
    <w:rsid w:val="003A5687"/>
    <w:rsid w:val="003B3F5A"/>
    <w:rsid w:val="003B6375"/>
    <w:rsid w:val="003B6603"/>
    <w:rsid w:val="003D568D"/>
    <w:rsid w:val="003E13F5"/>
    <w:rsid w:val="003E172F"/>
    <w:rsid w:val="003E5561"/>
    <w:rsid w:val="003F68D1"/>
    <w:rsid w:val="00407CBF"/>
    <w:rsid w:val="00410473"/>
    <w:rsid w:val="00413756"/>
    <w:rsid w:val="00413A9B"/>
    <w:rsid w:val="00414F53"/>
    <w:rsid w:val="00417F3C"/>
    <w:rsid w:val="00421E3A"/>
    <w:rsid w:val="00422A11"/>
    <w:rsid w:val="00422DB1"/>
    <w:rsid w:val="00423196"/>
    <w:rsid w:val="00424E69"/>
    <w:rsid w:val="00427609"/>
    <w:rsid w:val="00427E8A"/>
    <w:rsid w:val="004447A0"/>
    <w:rsid w:val="00444E9B"/>
    <w:rsid w:val="0044629F"/>
    <w:rsid w:val="00450864"/>
    <w:rsid w:val="00451E8F"/>
    <w:rsid w:val="00452AF4"/>
    <w:rsid w:val="0045348E"/>
    <w:rsid w:val="00454D25"/>
    <w:rsid w:val="00462AAF"/>
    <w:rsid w:val="00464E20"/>
    <w:rsid w:val="004664E4"/>
    <w:rsid w:val="00466A4E"/>
    <w:rsid w:val="00470CD9"/>
    <w:rsid w:val="00480797"/>
    <w:rsid w:val="00480A48"/>
    <w:rsid w:val="004822AF"/>
    <w:rsid w:val="00484193"/>
    <w:rsid w:val="00485D81"/>
    <w:rsid w:val="0049067E"/>
    <w:rsid w:val="004918F1"/>
    <w:rsid w:val="00493122"/>
    <w:rsid w:val="00494A98"/>
    <w:rsid w:val="00495608"/>
    <w:rsid w:val="004979FB"/>
    <w:rsid w:val="004A23D3"/>
    <w:rsid w:val="004A7850"/>
    <w:rsid w:val="004B1A92"/>
    <w:rsid w:val="004B2F49"/>
    <w:rsid w:val="004B3C6B"/>
    <w:rsid w:val="004B3FCF"/>
    <w:rsid w:val="004B7FE8"/>
    <w:rsid w:val="004C2952"/>
    <w:rsid w:val="004C37F3"/>
    <w:rsid w:val="004D393E"/>
    <w:rsid w:val="004D6108"/>
    <w:rsid w:val="004E4A1A"/>
    <w:rsid w:val="004E53A3"/>
    <w:rsid w:val="004E5D39"/>
    <w:rsid w:val="004F38FC"/>
    <w:rsid w:val="004F5CE6"/>
    <w:rsid w:val="004F74E1"/>
    <w:rsid w:val="00502866"/>
    <w:rsid w:val="00503508"/>
    <w:rsid w:val="005041DC"/>
    <w:rsid w:val="0050482E"/>
    <w:rsid w:val="00505C8C"/>
    <w:rsid w:val="00507459"/>
    <w:rsid w:val="0051504A"/>
    <w:rsid w:val="00517CCA"/>
    <w:rsid w:val="00525540"/>
    <w:rsid w:val="00525654"/>
    <w:rsid w:val="00525E70"/>
    <w:rsid w:val="00526A36"/>
    <w:rsid w:val="0052703E"/>
    <w:rsid w:val="0053140C"/>
    <w:rsid w:val="00531707"/>
    <w:rsid w:val="00533184"/>
    <w:rsid w:val="00535E49"/>
    <w:rsid w:val="0053670B"/>
    <w:rsid w:val="00537574"/>
    <w:rsid w:val="005467AE"/>
    <w:rsid w:val="00551BD7"/>
    <w:rsid w:val="00554BF5"/>
    <w:rsid w:val="0055586B"/>
    <w:rsid w:val="00556948"/>
    <w:rsid w:val="00562D1E"/>
    <w:rsid w:val="005663C0"/>
    <w:rsid w:val="00566428"/>
    <w:rsid w:val="00566C09"/>
    <w:rsid w:val="00567975"/>
    <w:rsid w:val="005746F8"/>
    <w:rsid w:val="005755DC"/>
    <w:rsid w:val="00576B55"/>
    <w:rsid w:val="00582E88"/>
    <w:rsid w:val="0058372E"/>
    <w:rsid w:val="0058508D"/>
    <w:rsid w:val="00585ED7"/>
    <w:rsid w:val="00590A79"/>
    <w:rsid w:val="0059141B"/>
    <w:rsid w:val="00595617"/>
    <w:rsid w:val="005956E2"/>
    <w:rsid w:val="005A6834"/>
    <w:rsid w:val="005B26BB"/>
    <w:rsid w:val="005B411C"/>
    <w:rsid w:val="005B4E11"/>
    <w:rsid w:val="005B640B"/>
    <w:rsid w:val="005C1BA2"/>
    <w:rsid w:val="005C24F1"/>
    <w:rsid w:val="005C53F4"/>
    <w:rsid w:val="005C645B"/>
    <w:rsid w:val="005D218E"/>
    <w:rsid w:val="005D22CD"/>
    <w:rsid w:val="005D3061"/>
    <w:rsid w:val="005D30DF"/>
    <w:rsid w:val="005D31B1"/>
    <w:rsid w:val="005D7013"/>
    <w:rsid w:val="005E4971"/>
    <w:rsid w:val="005E770E"/>
    <w:rsid w:val="005F04BC"/>
    <w:rsid w:val="005F4687"/>
    <w:rsid w:val="00606A54"/>
    <w:rsid w:val="00607D36"/>
    <w:rsid w:val="00607E33"/>
    <w:rsid w:val="00612657"/>
    <w:rsid w:val="00613EE1"/>
    <w:rsid w:val="00617EC9"/>
    <w:rsid w:val="0062110E"/>
    <w:rsid w:val="0062536C"/>
    <w:rsid w:val="00625D90"/>
    <w:rsid w:val="00626895"/>
    <w:rsid w:val="00627254"/>
    <w:rsid w:val="00635214"/>
    <w:rsid w:val="00635310"/>
    <w:rsid w:val="00642E09"/>
    <w:rsid w:val="006438EE"/>
    <w:rsid w:val="00644E6A"/>
    <w:rsid w:val="00650C8C"/>
    <w:rsid w:val="006514C2"/>
    <w:rsid w:val="00652E91"/>
    <w:rsid w:val="00654A08"/>
    <w:rsid w:val="0066452B"/>
    <w:rsid w:val="00666B68"/>
    <w:rsid w:val="00671785"/>
    <w:rsid w:val="0068006C"/>
    <w:rsid w:val="00682413"/>
    <w:rsid w:val="00682604"/>
    <w:rsid w:val="00682EFF"/>
    <w:rsid w:val="00683783"/>
    <w:rsid w:val="006917A8"/>
    <w:rsid w:val="00691CE0"/>
    <w:rsid w:val="00693E50"/>
    <w:rsid w:val="006A1F1C"/>
    <w:rsid w:val="006A6D4F"/>
    <w:rsid w:val="006A74DE"/>
    <w:rsid w:val="006B137B"/>
    <w:rsid w:val="006B45F7"/>
    <w:rsid w:val="006C1293"/>
    <w:rsid w:val="006C1F97"/>
    <w:rsid w:val="006C46B9"/>
    <w:rsid w:val="006D0C6B"/>
    <w:rsid w:val="006D13E6"/>
    <w:rsid w:val="006D179D"/>
    <w:rsid w:val="006D23F8"/>
    <w:rsid w:val="006D257E"/>
    <w:rsid w:val="006D4FFC"/>
    <w:rsid w:val="006E21C8"/>
    <w:rsid w:val="006E3BE5"/>
    <w:rsid w:val="006F0159"/>
    <w:rsid w:val="006F18E0"/>
    <w:rsid w:val="006F3D95"/>
    <w:rsid w:val="006F615E"/>
    <w:rsid w:val="00700CFF"/>
    <w:rsid w:val="00700E95"/>
    <w:rsid w:val="00704C9F"/>
    <w:rsid w:val="007107F2"/>
    <w:rsid w:val="007119C7"/>
    <w:rsid w:val="00720B37"/>
    <w:rsid w:val="00721586"/>
    <w:rsid w:val="00723250"/>
    <w:rsid w:val="00724530"/>
    <w:rsid w:val="0072570D"/>
    <w:rsid w:val="00731E43"/>
    <w:rsid w:val="007322E3"/>
    <w:rsid w:val="00737326"/>
    <w:rsid w:val="0074598F"/>
    <w:rsid w:val="00751CAF"/>
    <w:rsid w:val="00752582"/>
    <w:rsid w:val="007532C0"/>
    <w:rsid w:val="00754549"/>
    <w:rsid w:val="0075542D"/>
    <w:rsid w:val="00760C25"/>
    <w:rsid w:val="0076173B"/>
    <w:rsid w:val="007620A5"/>
    <w:rsid w:val="00764A48"/>
    <w:rsid w:val="00764B6A"/>
    <w:rsid w:val="00765AA7"/>
    <w:rsid w:val="00766375"/>
    <w:rsid w:val="007667BC"/>
    <w:rsid w:val="0077130E"/>
    <w:rsid w:val="00771DE0"/>
    <w:rsid w:val="00775498"/>
    <w:rsid w:val="00776616"/>
    <w:rsid w:val="0078723B"/>
    <w:rsid w:val="0079106A"/>
    <w:rsid w:val="0079309D"/>
    <w:rsid w:val="0079588D"/>
    <w:rsid w:val="00796BF9"/>
    <w:rsid w:val="007972C2"/>
    <w:rsid w:val="007A55F3"/>
    <w:rsid w:val="007A5915"/>
    <w:rsid w:val="007A70CD"/>
    <w:rsid w:val="007A7C31"/>
    <w:rsid w:val="007B2A17"/>
    <w:rsid w:val="007B4C26"/>
    <w:rsid w:val="007B5643"/>
    <w:rsid w:val="007B72E5"/>
    <w:rsid w:val="007C0010"/>
    <w:rsid w:val="007C2441"/>
    <w:rsid w:val="007C3FB8"/>
    <w:rsid w:val="007C42A5"/>
    <w:rsid w:val="007C6B03"/>
    <w:rsid w:val="007D085F"/>
    <w:rsid w:val="007D175B"/>
    <w:rsid w:val="007D4561"/>
    <w:rsid w:val="007D5262"/>
    <w:rsid w:val="007D6CEF"/>
    <w:rsid w:val="007D7856"/>
    <w:rsid w:val="007D7AC6"/>
    <w:rsid w:val="007E0295"/>
    <w:rsid w:val="007E1A4C"/>
    <w:rsid w:val="007E1FA0"/>
    <w:rsid w:val="007E6F86"/>
    <w:rsid w:val="007E764F"/>
    <w:rsid w:val="007F0677"/>
    <w:rsid w:val="007F3138"/>
    <w:rsid w:val="007F42DC"/>
    <w:rsid w:val="007F5777"/>
    <w:rsid w:val="007F5AAF"/>
    <w:rsid w:val="007F67B5"/>
    <w:rsid w:val="007F70A8"/>
    <w:rsid w:val="00800266"/>
    <w:rsid w:val="008014AA"/>
    <w:rsid w:val="00802716"/>
    <w:rsid w:val="00802D04"/>
    <w:rsid w:val="008034D3"/>
    <w:rsid w:val="00813B73"/>
    <w:rsid w:val="00814269"/>
    <w:rsid w:val="00815F2E"/>
    <w:rsid w:val="00817C54"/>
    <w:rsid w:val="00820635"/>
    <w:rsid w:val="008220FC"/>
    <w:rsid w:val="00822132"/>
    <w:rsid w:val="00830A29"/>
    <w:rsid w:val="0083289E"/>
    <w:rsid w:val="00834927"/>
    <w:rsid w:val="008365AB"/>
    <w:rsid w:val="00841695"/>
    <w:rsid w:val="00842B8E"/>
    <w:rsid w:val="00844DE9"/>
    <w:rsid w:val="0084584C"/>
    <w:rsid w:val="0084734D"/>
    <w:rsid w:val="00851C4A"/>
    <w:rsid w:val="00853843"/>
    <w:rsid w:val="00855ED7"/>
    <w:rsid w:val="0085697D"/>
    <w:rsid w:val="008662C1"/>
    <w:rsid w:val="00867158"/>
    <w:rsid w:val="00870783"/>
    <w:rsid w:val="00886EB2"/>
    <w:rsid w:val="00895427"/>
    <w:rsid w:val="00896DF8"/>
    <w:rsid w:val="008978A8"/>
    <w:rsid w:val="008A08E6"/>
    <w:rsid w:val="008A4A88"/>
    <w:rsid w:val="008A67C5"/>
    <w:rsid w:val="008A6E1A"/>
    <w:rsid w:val="008B34A0"/>
    <w:rsid w:val="008B5E97"/>
    <w:rsid w:val="008B656F"/>
    <w:rsid w:val="008B72F5"/>
    <w:rsid w:val="008C1924"/>
    <w:rsid w:val="008C1AAC"/>
    <w:rsid w:val="008D36E3"/>
    <w:rsid w:val="008D47B2"/>
    <w:rsid w:val="008E04A6"/>
    <w:rsid w:val="008E4FED"/>
    <w:rsid w:val="008E7201"/>
    <w:rsid w:val="008F0E42"/>
    <w:rsid w:val="008F1500"/>
    <w:rsid w:val="008F3243"/>
    <w:rsid w:val="00905998"/>
    <w:rsid w:val="009077AC"/>
    <w:rsid w:val="009078D5"/>
    <w:rsid w:val="00914C93"/>
    <w:rsid w:val="00915931"/>
    <w:rsid w:val="00920656"/>
    <w:rsid w:val="00921B65"/>
    <w:rsid w:val="00923C23"/>
    <w:rsid w:val="009272EB"/>
    <w:rsid w:val="00930D71"/>
    <w:rsid w:val="009338E2"/>
    <w:rsid w:val="00934407"/>
    <w:rsid w:val="00934BCB"/>
    <w:rsid w:val="00934E87"/>
    <w:rsid w:val="00946A6E"/>
    <w:rsid w:val="009512D2"/>
    <w:rsid w:val="00966F31"/>
    <w:rsid w:val="00970E2A"/>
    <w:rsid w:val="00972229"/>
    <w:rsid w:val="00972E88"/>
    <w:rsid w:val="00977471"/>
    <w:rsid w:val="00977A39"/>
    <w:rsid w:val="00977F62"/>
    <w:rsid w:val="00980518"/>
    <w:rsid w:val="00986806"/>
    <w:rsid w:val="00986B01"/>
    <w:rsid w:val="00994034"/>
    <w:rsid w:val="00997DA0"/>
    <w:rsid w:val="009A17C9"/>
    <w:rsid w:val="009A5941"/>
    <w:rsid w:val="009A5A77"/>
    <w:rsid w:val="009A6D13"/>
    <w:rsid w:val="009A7B94"/>
    <w:rsid w:val="009B1265"/>
    <w:rsid w:val="009B3E9B"/>
    <w:rsid w:val="009B675D"/>
    <w:rsid w:val="009B6B98"/>
    <w:rsid w:val="009B6E98"/>
    <w:rsid w:val="009C0441"/>
    <w:rsid w:val="009C1623"/>
    <w:rsid w:val="009C235E"/>
    <w:rsid w:val="009C5D6F"/>
    <w:rsid w:val="009C6BE5"/>
    <w:rsid w:val="009D1B8C"/>
    <w:rsid w:val="009D24AE"/>
    <w:rsid w:val="009D3265"/>
    <w:rsid w:val="009D3EF9"/>
    <w:rsid w:val="009D6482"/>
    <w:rsid w:val="009D73F8"/>
    <w:rsid w:val="009D7CFA"/>
    <w:rsid w:val="009E5813"/>
    <w:rsid w:val="009F0917"/>
    <w:rsid w:val="009F221B"/>
    <w:rsid w:val="009F393D"/>
    <w:rsid w:val="009F6A3E"/>
    <w:rsid w:val="00A02639"/>
    <w:rsid w:val="00A0697C"/>
    <w:rsid w:val="00A10B7B"/>
    <w:rsid w:val="00A118DC"/>
    <w:rsid w:val="00A137D6"/>
    <w:rsid w:val="00A13CAD"/>
    <w:rsid w:val="00A1517B"/>
    <w:rsid w:val="00A21A04"/>
    <w:rsid w:val="00A227B7"/>
    <w:rsid w:val="00A302D6"/>
    <w:rsid w:val="00A306B0"/>
    <w:rsid w:val="00A343D7"/>
    <w:rsid w:val="00A40537"/>
    <w:rsid w:val="00A4163C"/>
    <w:rsid w:val="00A41BEE"/>
    <w:rsid w:val="00A50C47"/>
    <w:rsid w:val="00A53430"/>
    <w:rsid w:val="00A53596"/>
    <w:rsid w:val="00A54AC2"/>
    <w:rsid w:val="00A65480"/>
    <w:rsid w:val="00A67F80"/>
    <w:rsid w:val="00A71CD9"/>
    <w:rsid w:val="00A72364"/>
    <w:rsid w:val="00A72750"/>
    <w:rsid w:val="00A72F17"/>
    <w:rsid w:val="00A72F65"/>
    <w:rsid w:val="00A75A41"/>
    <w:rsid w:val="00A8001E"/>
    <w:rsid w:val="00A80C0C"/>
    <w:rsid w:val="00A838DC"/>
    <w:rsid w:val="00A83A61"/>
    <w:rsid w:val="00A9179F"/>
    <w:rsid w:val="00A92DC8"/>
    <w:rsid w:val="00A93B8B"/>
    <w:rsid w:val="00A953B9"/>
    <w:rsid w:val="00A95D93"/>
    <w:rsid w:val="00AA1D29"/>
    <w:rsid w:val="00AA352B"/>
    <w:rsid w:val="00AB0EC4"/>
    <w:rsid w:val="00AB3BD9"/>
    <w:rsid w:val="00AB6857"/>
    <w:rsid w:val="00AC2BBC"/>
    <w:rsid w:val="00AC42F0"/>
    <w:rsid w:val="00AC6ED2"/>
    <w:rsid w:val="00AD177D"/>
    <w:rsid w:val="00AD264F"/>
    <w:rsid w:val="00AD3BF3"/>
    <w:rsid w:val="00AD5BF9"/>
    <w:rsid w:val="00AD7755"/>
    <w:rsid w:val="00AE30D2"/>
    <w:rsid w:val="00AE4E08"/>
    <w:rsid w:val="00AE7AF7"/>
    <w:rsid w:val="00AF2684"/>
    <w:rsid w:val="00AF2988"/>
    <w:rsid w:val="00AF4BAF"/>
    <w:rsid w:val="00AF6D3A"/>
    <w:rsid w:val="00B00DC4"/>
    <w:rsid w:val="00B02392"/>
    <w:rsid w:val="00B02F53"/>
    <w:rsid w:val="00B04E2E"/>
    <w:rsid w:val="00B06829"/>
    <w:rsid w:val="00B14D17"/>
    <w:rsid w:val="00B14F89"/>
    <w:rsid w:val="00B219A2"/>
    <w:rsid w:val="00B21D43"/>
    <w:rsid w:val="00B22226"/>
    <w:rsid w:val="00B23D70"/>
    <w:rsid w:val="00B24511"/>
    <w:rsid w:val="00B3315C"/>
    <w:rsid w:val="00B3337F"/>
    <w:rsid w:val="00B366C5"/>
    <w:rsid w:val="00B44649"/>
    <w:rsid w:val="00B45219"/>
    <w:rsid w:val="00B45B3F"/>
    <w:rsid w:val="00B512DF"/>
    <w:rsid w:val="00B5404A"/>
    <w:rsid w:val="00B55312"/>
    <w:rsid w:val="00B61FAA"/>
    <w:rsid w:val="00B71F66"/>
    <w:rsid w:val="00B74623"/>
    <w:rsid w:val="00B74754"/>
    <w:rsid w:val="00B74D82"/>
    <w:rsid w:val="00B74E8F"/>
    <w:rsid w:val="00B76047"/>
    <w:rsid w:val="00B7673A"/>
    <w:rsid w:val="00B8066B"/>
    <w:rsid w:val="00B82194"/>
    <w:rsid w:val="00B85BAE"/>
    <w:rsid w:val="00B86EB1"/>
    <w:rsid w:val="00B95E37"/>
    <w:rsid w:val="00BA1A87"/>
    <w:rsid w:val="00BA4224"/>
    <w:rsid w:val="00BA5965"/>
    <w:rsid w:val="00BA5C05"/>
    <w:rsid w:val="00BA758C"/>
    <w:rsid w:val="00BB1D2A"/>
    <w:rsid w:val="00BB509E"/>
    <w:rsid w:val="00BB67EF"/>
    <w:rsid w:val="00BB77F6"/>
    <w:rsid w:val="00BC0C66"/>
    <w:rsid w:val="00BC0CE5"/>
    <w:rsid w:val="00BC1309"/>
    <w:rsid w:val="00BC39C1"/>
    <w:rsid w:val="00BC403B"/>
    <w:rsid w:val="00BD0570"/>
    <w:rsid w:val="00BD1E81"/>
    <w:rsid w:val="00BD209A"/>
    <w:rsid w:val="00BE05E0"/>
    <w:rsid w:val="00BE5ADF"/>
    <w:rsid w:val="00BE7701"/>
    <w:rsid w:val="00BF2260"/>
    <w:rsid w:val="00BF251A"/>
    <w:rsid w:val="00BF2545"/>
    <w:rsid w:val="00BF5069"/>
    <w:rsid w:val="00C03A9D"/>
    <w:rsid w:val="00C12DAB"/>
    <w:rsid w:val="00C140C8"/>
    <w:rsid w:val="00C141E4"/>
    <w:rsid w:val="00C1499A"/>
    <w:rsid w:val="00C208A9"/>
    <w:rsid w:val="00C20A53"/>
    <w:rsid w:val="00C22A9C"/>
    <w:rsid w:val="00C26737"/>
    <w:rsid w:val="00C30F71"/>
    <w:rsid w:val="00C32998"/>
    <w:rsid w:val="00C3333F"/>
    <w:rsid w:val="00C41C43"/>
    <w:rsid w:val="00C44B0C"/>
    <w:rsid w:val="00C46658"/>
    <w:rsid w:val="00C506EC"/>
    <w:rsid w:val="00C51C5E"/>
    <w:rsid w:val="00C5284F"/>
    <w:rsid w:val="00C54B7F"/>
    <w:rsid w:val="00C54B89"/>
    <w:rsid w:val="00C54C0E"/>
    <w:rsid w:val="00C71928"/>
    <w:rsid w:val="00C728E0"/>
    <w:rsid w:val="00C75F1E"/>
    <w:rsid w:val="00C76072"/>
    <w:rsid w:val="00C779CA"/>
    <w:rsid w:val="00C819F9"/>
    <w:rsid w:val="00C82111"/>
    <w:rsid w:val="00C87D14"/>
    <w:rsid w:val="00C90EA7"/>
    <w:rsid w:val="00C91C8E"/>
    <w:rsid w:val="00C92277"/>
    <w:rsid w:val="00C92AA1"/>
    <w:rsid w:val="00C92B98"/>
    <w:rsid w:val="00C9359E"/>
    <w:rsid w:val="00C957E4"/>
    <w:rsid w:val="00C95A15"/>
    <w:rsid w:val="00C95BC6"/>
    <w:rsid w:val="00CA00D8"/>
    <w:rsid w:val="00CA24E6"/>
    <w:rsid w:val="00CA5369"/>
    <w:rsid w:val="00CB25F2"/>
    <w:rsid w:val="00CB77B0"/>
    <w:rsid w:val="00CB783C"/>
    <w:rsid w:val="00CC0675"/>
    <w:rsid w:val="00CC095F"/>
    <w:rsid w:val="00CC2470"/>
    <w:rsid w:val="00CC2615"/>
    <w:rsid w:val="00CC3933"/>
    <w:rsid w:val="00CC4E56"/>
    <w:rsid w:val="00CC699F"/>
    <w:rsid w:val="00CC7C36"/>
    <w:rsid w:val="00CD1726"/>
    <w:rsid w:val="00CD3133"/>
    <w:rsid w:val="00CE08D7"/>
    <w:rsid w:val="00CE1ECF"/>
    <w:rsid w:val="00CE3BAB"/>
    <w:rsid w:val="00CE3FAD"/>
    <w:rsid w:val="00CE5869"/>
    <w:rsid w:val="00CE7AD2"/>
    <w:rsid w:val="00CF158F"/>
    <w:rsid w:val="00CF4E71"/>
    <w:rsid w:val="00CF707A"/>
    <w:rsid w:val="00D01797"/>
    <w:rsid w:val="00D01914"/>
    <w:rsid w:val="00D0370D"/>
    <w:rsid w:val="00D051FB"/>
    <w:rsid w:val="00D1141B"/>
    <w:rsid w:val="00D11720"/>
    <w:rsid w:val="00D12CC3"/>
    <w:rsid w:val="00D16D27"/>
    <w:rsid w:val="00D17BF3"/>
    <w:rsid w:val="00D2219C"/>
    <w:rsid w:val="00D2248F"/>
    <w:rsid w:val="00D2548F"/>
    <w:rsid w:val="00D306F4"/>
    <w:rsid w:val="00D3143C"/>
    <w:rsid w:val="00D32C7B"/>
    <w:rsid w:val="00D35680"/>
    <w:rsid w:val="00D417C3"/>
    <w:rsid w:val="00D41887"/>
    <w:rsid w:val="00D53DEC"/>
    <w:rsid w:val="00D5667A"/>
    <w:rsid w:val="00D60F06"/>
    <w:rsid w:val="00D64FC6"/>
    <w:rsid w:val="00D702CB"/>
    <w:rsid w:val="00D7056D"/>
    <w:rsid w:val="00D74440"/>
    <w:rsid w:val="00D76293"/>
    <w:rsid w:val="00D82EFC"/>
    <w:rsid w:val="00D83531"/>
    <w:rsid w:val="00D853E5"/>
    <w:rsid w:val="00D85888"/>
    <w:rsid w:val="00D87A09"/>
    <w:rsid w:val="00D87ED9"/>
    <w:rsid w:val="00DA406F"/>
    <w:rsid w:val="00DA7C33"/>
    <w:rsid w:val="00DB0413"/>
    <w:rsid w:val="00DB044B"/>
    <w:rsid w:val="00DB0558"/>
    <w:rsid w:val="00DB0AA0"/>
    <w:rsid w:val="00DB2388"/>
    <w:rsid w:val="00DB4860"/>
    <w:rsid w:val="00DC2F55"/>
    <w:rsid w:val="00DD12B2"/>
    <w:rsid w:val="00DD26CE"/>
    <w:rsid w:val="00DD368A"/>
    <w:rsid w:val="00DD4686"/>
    <w:rsid w:val="00DD525A"/>
    <w:rsid w:val="00DE3135"/>
    <w:rsid w:val="00DE4206"/>
    <w:rsid w:val="00DE58C0"/>
    <w:rsid w:val="00DE7308"/>
    <w:rsid w:val="00DF12E5"/>
    <w:rsid w:val="00DF24C1"/>
    <w:rsid w:val="00DF37A4"/>
    <w:rsid w:val="00DF70E9"/>
    <w:rsid w:val="00E00A97"/>
    <w:rsid w:val="00E04C3B"/>
    <w:rsid w:val="00E06DB6"/>
    <w:rsid w:val="00E06EBC"/>
    <w:rsid w:val="00E10D1D"/>
    <w:rsid w:val="00E15B50"/>
    <w:rsid w:val="00E2069A"/>
    <w:rsid w:val="00E21998"/>
    <w:rsid w:val="00E266A5"/>
    <w:rsid w:val="00E30F5F"/>
    <w:rsid w:val="00E317CF"/>
    <w:rsid w:val="00E325C4"/>
    <w:rsid w:val="00E415BB"/>
    <w:rsid w:val="00E5694A"/>
    <w:rsid w:val="00E56DFA"/>
    <w:rsid w:val="00E577C8"/>
    <w:rsid w:val="00E57C42"/>
    <w:rsid w:val="00E629E2"/>
    <w:rsid w:val="00E65EDF"/>
    <w:rsid w:val="00E74723"/>
    <w:rsid w:val="00E74F11"/>
    <w:rsid w:val="00E81E54"/>
    <w:rsid w:val="00E8354E"/>
    <w:rsid w:val="00E93011"/>
    <w:rsid w:val="00E96F93"/>
    <w:rsid w:val="00EA1A83"/>
    <w:rsid w:val="00EA27A3"/>
    <w:rsid w:val="00EA5C2B"/>
    <w:rsid w:val="00EB0773"/>
    <w:rsid w:val="00EB1D13"/>
    <w:rsid w:val="00EB2F77"/>
    <w:rsid w:val="00EB34B0"/>
    <w:rsid w:val="00EB4049"/>
    <w:rsid w:val="00EB5B9B"/>
    <w:rsid w:val="00EC1907"/>
    <w:rsid w:val="00EC27A3"/>
    <w:rsid w:val="00EC2C51"/>
    <w:rsid w:val="00EC2F29"/>
    <w:rsid w:val="00EC4093"/>
    <w:rsid w:val="00EC45EF"/>
    <w:rsid w:val="00EC7BE6"/>
    <w:rsid w:val="00ED008C"/>
    <w:rsid w:val="00ED0325"/>
    <w:rsid w:val="00ED0B78"/>
    <w:rsid w:val="00ED59A6"/>
    <w:rsid w:val="00ED6677"/>
    <w:rsid w:val="00EE09C8"/>
    <w:rsid w:val="00EE0CB5"/>
    <w:rsid w:val="00EE1AEA"/>
    <w:rsid w:val="00EE1CF3"/>
    <w:rsid w:val="00EE2BE8"/>
    <w:rsid w:val="00EE549E"/>
    <w:rsid w:val="00EF054F"/>
    <w:rsid w:val="00EF0A6D"/>
    <w:rsid w:val="00EF65E7"/>
    <w:rsid w:val="00F01CA4"/>
    <w:rsid w:val="00F138B0"/>
    <w:rsid w:val="00F17744"/>
    <w:rsid w:val="00F22A46"/>
    <w:rsid w:val="00F23AC0"/>
    <w:rsid w:val="00F25B55"/>
    <w:rsid w:val="00F25EAF"/>
    <w:rsid w:val="00F27856"/>
    <w:rsid w:val="00F35575"/>
    <w:rsid w:val="00F40EC5"/>
    <w:rsid w:val="00F41670"/>
    <w:rsid w:val="00F4178B"/>
    <w:rsid w:val="00F503BA"/>
    <w:rsid w:val="00F5074B"/>
    <w:rsid w:val="00F52947"/>
    <w:rsid w:val="00F57CFC"/>
    <w:rsid w:val="00F622CA"/>
    <w:rsid w:val="00F6766F"/>
    <w:rsid w:val="00F71A5E"/>
    <w:rsid w:val="00F755AF"/>
    <w:rsid w:val="00F757A3"/>
    <w:rsid w:val="00F833FD"/>
    <w:rsid w:val="00F968A6"/>
    <w:rsid w:val="00FA20EE"/>
    <w:rsid w:val="00FA4C0F"/>
    <w:rsid w:val="00FA67ED"/>
    <w:rsid w:val="00FA736B"/>
    <w:rsid w:val="00FB16CE"/>
    <w:rsid w:val="00FB3747"/>
    <w:rsid w:val="00FB53EE"/>
    <w:rsid w:val="00FB6222"/>
    <w:rsid w:val="00FB7991"/>
    <w:rsid w:val="00FC4430"/>
    <w:rsid w:val="00FC70F6"/>
    <w:rsid w:val="00FC783D"/>
    <w:rsid w:val="00FC7B27"/>
    <w:rsid w:val="00FC7F8C"/>
    <w:rsid w:val="00FD0B97"/>
    <w:rsid w:val="00FD36B9"/>
    <w:rsid w:val="00FD3776"/>
    <w:rsid w:val="00FD3AA1"/>
    <w:rsid w:val="00FD3AE5"/>
    <w:rsid w:val="00FD5468"/>
    <w:rsid w:val="00FD73D7"/>
    <w:rsid w:val="00FE02EB"/>
    <w:rsid w:val="00FE26DF"/>
    <w:rsid w:val="00FE275F"/>
    <w:rsid w:val="00FE4936"/>
    <w:rsid w:val="00FF1A7D"/>
    <w:rsid w:val="00FF330A"/>
    <w:rsid w:val="00FF64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D3776"/>
    <w:rPr>
      <w:color w:val="0000FF"/>
      <w:u w:val="single"/>
    </w:rPr>
  </w:style>
  <w:style w:type="paragraph" w:styleId="a5">
    <w:name w:val="header"/>
    <w:basedOn w:val="a"/>
    <w:link w:val="a6"/>
    <w:uiPriority w:val="99"/>
    <w:unhideWhenUsed/>
    <w:rsid w:val="00D82EFC"/>
    <w:pPr>
      <w:tabs>
        <w:tab w:val="center" w:pos="4252"/>
        <w:tab w:val="right" w:pos="8504"/>
      </w:tabs>
      <w:snapToGrid w:val="0"/>
    </w:pPr>
  </w:style>
  <w:style w:type="character" w:customStyle="1" w:styleId="a6">
    <w:name w:val="ヘッダー (文字)"/>
    <w:basedOn w:val="a0"/>
    <w:link w:val="a5"/>
    <w:uiPriority w:val="99"/>
    <w:rsid w:val="00D82EFC"/>
  </w:style>
  <w:style w:type="paragraph" w:styleId="a7">
    <w:name w:val="footer"/>
    <w:basedOn w:val="a"/>
    <w:link w:val="a8"/>
    <w:uiPriority w:val="99"/>
    <w:unhideWhenUsed/>
    <w:rsid w:val="00D82EFC"/>
    <w:pPr>
      <w:tabs>
        <w:tab w:val="center" w:pos="4252"/>
        <w:tab w:val="right" w:pos="8504"/>
      </w:tabs>
      <w:snapToGrid w:val="0"/>
    </w:pPr>
  </w:style>
  <w:style w:type="character" w:customStyle="1" w:styleId="a8">
    <w:name w:val="フッター (文字)"/>
    <w:basedOn w:val="a0"/>
    <w:link w:val="a7"/>
    <w:uiPriority w:val="99"/>
    <w:rsid w:val="00D82EFC"/>
  </w:style>
</w:styles>
</file>

<file path=word/webSettings.xml><?xml version="1.0" encoding="utf-8"?>
<w:webSettings xmlns:r="http://schemas.openxmlformats.org/officeDocument/2006/relationships" xmlns:w="http://schemas.openxmlformats.org/wordprocessingml/2006/main">
  <w:divs>
    <w:div w:id="1321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tagaseiry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2880</Words>
  <Characters>16416</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SHCS</cp:lastModifiedBy>
  <cp:revision>2</cp:revision>
  <dcterms:created xsi:type="dcterms:W3CDTF">2018-08-18T06:40:00Z</dcterms:created>
  <dcterms:modified xsi:type="dcterms:W3CDTF">2018-08-18T06:40:00Z</dcterms:modified>
</cp:coreProperties>
</file>